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39" w:rsidRPr="007831F9" w:rsidRDefault="00004339" w:rsidP="00004339">
      <w:pPr>
        <w:pStyle w:val="a3"/>
        <w:pBdr>
          <w:bottom w:val="single" w:sz="12" w:space="1" w:color="auto"/>
        </w:pBdr>
        <w:rPr>
          <w:sz w:val="24"/>
        </w:rPr>
      </w:pPr>
      <w:r w:rsidRPr="007831F9">
        <w:rPr>
          <w:sz w:val="24"/>
        </w:rPr>
        <w:t xml:space="preserve">Муниципальное </w:t>
      </w:r>
      <w:r w:rsidR="00BA069A">
        <w:rPr>
          <w:sz w:val="24"/>
        </w:rPr>
        <w:t xml:space="preserve">дошкольное </w:t>
      </w:r>
      <w:r w:rsidRPr="007831F9">
        <w:rPr>
          <w:sz w:val="24"/>
        </w:rPr>
        <w:t>образовательное учреждение</w:t>
      </w:r>
      <w:r w:rsidR="00BA069A">
        <w:rPr>
          <w:sz w:val="24"/>
        </w:rPr>
        <w:t xml:space="preserve"> детский сад общеразвивающего вида п. Октябрьский</w:t>
      </w:r>
    </w:p>
    <w:p w:rsidR="00A74D65" w:rsidRDefault="00A74D65" w:rsidP="00004339">
      <w:pPr>
        <w:jc w:val="center"/>
        <w:rPr>
          <w:rFonts w:ascii="Times New Roman" w:hAnsi="Times New Roman" w:cs="Times New Roman"/>
          <w:b/>
        </w:rPr>
      </w:pPr>
    </w:p>
    <w:p w:rsidR="00004339" w:rsidRPr="007831F9" w:rsidRDefault="00966B44" w:rsidP="003F4D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Карта активности воспитанни</w:t>
      </w:r>
      <w:bookmarkStart w:id="0" w:name="_GoBack"/>
      <w:bookmarkEnd w:id="0"/>
      <w:r>
        <w:rPr>
          <w:rFonts w:ascii="Times New Roman" w:hAnsi="Times New Roman" w:cs="Times New Roman"/>
          <w:b/>
        </w:rPr>
        <w:t>ков</w:t>
      </w:r>
      <w:r w:rsidR="003F4DA4">
        <w:rPr>
          <w:rFonts w:ascii="Times New Roman" w:hAnsi="Times New Roman" w:cs="Times New Roman"/>
          <w:b/>
        </w:rPr>
        <w:t xml:space="preserve"> ДОУ в мероприятиях различного уровня в 2017-2018 учебном году</w:t>
      </w:r>
    </w:p>
    <w:tbl>
      <w:tblPr>
        <w:tblW w:w="155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296"/>
        <w:gridCol w:w="2793"/>
        <w:gridCol w:w="2154"/>
        <w:gridCol w:w="2214"/>
        <w:gridCol w:w="2178"/>
        <w:gridCol w:w="2268"/>
        <w:gridCol w:w="7"/>
        <w:gridCol w:w="2087"/>
      </w:tblGrid>
      <w:tr w:rsidR="003D5937" w:rsidRPr="007831F9" w:rsidTr="003F4D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Мероприятие</w:t>
            </w:r>
            <w:r w:rsidRPr="007831F9">
              <w:rPr>
                <w:rFonts w:ascii="Times New Roman" w:hAnsi="Times New Roman" w:cs="Times New Roman"/>
                <w:lang w:val="en-US"/>
              </w:rPr>
              <w:t>-</w:t>
            </w:r>
            <w:r w:rsidRPr="007831F9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Default="00004339">
            <w:pPr>
              <w:jc w:val="center"/>
              <w:rPr>
                <w:rFonts w:ascii="Times New Roman" w:hAnsi="Times New Roman" w:cs="Times New Roman"/>
              </w:rPr>
            </w:pPr>
            <w:r w:rsidRPr="007831F9">
              <w:rPr>
                <w:rFonts w:ascii="Times New Roman" w:hAnsi="Times New Roman" w:cs="Times New Roman"/>
              </w:rPr>
              <w:t>Уровень</w:t>
            </w:r>
          </w:p>
          <w:p w:rsidR="00CC5D16" w:rsidRPr="007831F9" w:rsidRDefault="00CC5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 муниципальный, региональный, всероссийский)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Default="00004339">
            <w:pPr>
              <w:jc w:val="center"/>
              <w:rPr>
                <w:rFonts w:ascii="Times New Roman" w:hAnsi="Times New Roman" w:cs="Times New Roman"/>
              </w:rPr>
            </w:pPr>
            <w:r w:rsidRPr="007831F9">
              <w:rPr>
                <w:rFonts w:ascii="Times New Roman" w:hAnsi="Times New Roman" w:cs="Times New Roman"/>
              </w:rPr>
              <w:t>Участники</w:t>
            </w:r>
          </w:p>
          <w:p w:rsidR="00CC5D16" w:rsidRPr="007831F9" w:rsidRDefault="00CC5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Default="00004339">
            <w:pPr>
              <w:jc w:val="center"/>
              <w:rPr>
                <w:rFonts w:ascii="Times New Roman" w:hAnsi="Times New Roman" w:cs="Times New Roman"/>
              </w:rPr>
            </w:pPr>
            <w:r w:rsidRPr="007831F9">
              <w:rPr>
                <w:rFonts w:ascii="Times New Roman" w:hAnsi="Times New Roman" w:cs="Times New Roman"/>
              </w:rPr>
              <w:t>Результат</w:t>
            </w:r>
          </w:p>
          <w:p w:rsidR="00CC5D16" w:rsidRPr="007831F9" w:rsidRDefault="00CC5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 победы и призёрство)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Ответственный за подготовку участника</w:t>
            </w: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24" w:rsidRPr="007831F9" w:rsidRDefault="0078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24" w:rsidRPr="007831F9" w:rsidRDefault="00BA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</w:t>
            </w:r>
            <w:r w:rsidR="00B007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24" w:rsidRPr="007831F9" w:rsidRDefault="00BA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Туристический слет среди образовательных учреждений РМР «Туристенок»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24" w:rsidRPr="007831F9" w:rsidRDefault="00BA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24" w:rsidRPr="007831F9" w:rsidRDefault="00BA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п. Шашково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9A" w:rsidRDefault="00BA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подготовительной гру</w:t>
            </w:r>
            <w:r w:rsidR="009910BB">
              <w:rPr>
                <w:rFonts w:ascii="Times New Roman" w:hAnsi="Times New Roman" w:cs="Times New Roman"/>
              </w:rPr>
              <w:t>ппы</w:t>
            </w:r>
          </w:p>
          <w:p w:rsidR="00DD0E05" w:rsidRDefault="00DD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Удалов Тимофей</w:t>
            </w:r>
          </w:p>
          <w:p w:rsidR="00DD0E05" w:rsidRDefault="00DD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Дарья</w:t>
            </w:r>
          </w:p>
          <w:p w:rsidR="00DD0E05" w:rsidRDefault="00DD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Прушановская Полина</w:t>
            </w:r>
          </w:p>
          <w:p w:rsidR="00DD0E05" w:rsidRDefault="00DD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Корчилова Ольга</w:t>
            </w:r>
          </w:p>
          <w:p w:rsidR="00DD0E05" w:rsidRDefault="00DD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Егор</w:t>
            </w:r>
          </w:p>
          <w:p w:rsidR="00DD0E05" w:rsidRDefault="00DD0E05">
            <w:pPr>
              <w:rPr>
                <w:rFonts w:ascii="Times New Roman" w:hAnsi="Times New Roman" w:cs="Times New Roman"/>
              </w:rPr>
            </w:pPr>
          </w:p>
          <w:p w:rsidR="00DD0E05" w:rsidRPr="007831F9" w:rsidRDefault="00DD0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24" w:rsidRPr="007831F9" w:rsidRDefault="00991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1 </w:t>
            </w:r>
            <w:r w:rsidR="00BA069A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24" w:rsidRPr="007831F9" w:rsidRDefault="00BA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физкультуре Сесарева Ю.Н.</w:t>
            </w: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FB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  <w:r w:rsidR="00B007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FB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 «Самая лучшая мама на свете»</w:t>
            </w:r>
          </w:p>
          <w:p w:rsidR="005D4DE3" w:rsidRDefault="005D4DE3" w:rsidP="00FB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«Портрет мамы»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FB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FB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FB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подготовительной Б  группы</w:t>
            </w:r>
          </w:p>
          <w:p w:rsidR="005D4DE3" w:rsidRDefault="005D4DE3" w:rsidP="00FB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FB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FB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 Шатаева О.В.</w:t>
            </w:r>
          </w:p>
          <w:p w:rsidR="005D4DE3" w:rsidRDefault="005D4DE3" w:rsidP="00FB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В.Н.</w:t>
            </w:r>
          </w:p>
          <w:p w:rsidR="005D4DE3" w:rsidRDefault="005D4DE3" w:rsidP="00FB1672">
            <w:pPr>
              <w:rPr>
                <w:rFonts w:ascii="Times New Roman" w:hAnsi="Times New Roman" w:cs="Times New Roman"/>
              </w:rPr>
            </w:pP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Новогодняя выставка- конкурс детского </w:t>
            </w:r>
            <w:r>
              <w:rPr>
                <w:rFonts w:ascii="Times New Roman" w:hAnsi="Times New Roman" w:cs="Times New Roman"/>
              </w:rPr>
              <w:lastRenderedPageBreak/>
              <w:t>творчества среди ОУ города Рыбинска и РМР</w:t>
            </w:r>
          </w:p>
          <w:p w:rsidR="005D4DE3" w:rsidRDefault="005D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«Волшебные узоры»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Городской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ГАУК ЯО Рыбинский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историко-архитектурный и художественный музей – заповедник.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Колышева Валерия, подготовительная Б </w:t>
            </w:r>
            <w:r>
              <w:rPr>
                <w:rFonts w:ascii="Times New Roman" w:hAnsi="Times New Roman" w:cs="Times New Roman"/>
              </w:rPr>
              <w:lastRenderedPageBreak/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Итоги не подведены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5D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Воспитатели: </w:t>
            </w:r>
            <w:r>
              <w:rPr>
                <w:rFonts w:ascii="Times New Roman" w:hAnsi="Times New Roman" w:cs="Times New Roman"/>
              </w:rPr>
              <w:lastRenderedPageBreak/>
              <w:t>Шатаева О.В.</w:t>
            </w:r>
          </w:p>
          <w:p w:rsidR="005D4DE3" w:rsidRDefault="005D4DE3" w:rsidP="005D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В.Н.</w:t>
            </w:r>
          </w:p>
          <w:p w:rsidR="005D4DE3" w:rsidRDefault="005D4DE3">
            <w:pPr>
              <w:rPr>
                <w:rFonts w:ascii="Times New Roman" w:hAnsi="Times New Roman" w:cs="Times New Roman"/>
              </w:rPr>
            </w:pP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FB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выставка- конкурс детского творчества среди ОУ города Рыбинска и РМР</w:t>
            </w:r>
          </w:p>
          <w:p w:rsidR="005D4DE3" w:rsidRDefault="005D4DE3" w:rsidP="00FB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«Волшебные узоры»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FB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FB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ГАУК ЯО Рыбинский государственный историко-архитектурный и художественный музей – заповедник.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37" w:rsidRDefault="003D5937" w:rsidP="00FB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Позднякова Есения, </w:t>
            </w:r>
          </w:p>
          <w:p w:rsidR="005D4DE3" w:rsidRDefault="003D5937" w:rsidP="00FB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FB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не подведены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5D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Воспитатели: </w:t>
            </w:r>
          </w:p>
          <w:p w:rsidR="005D4DE3" w:rsidRDefault="005D4DE3" w:rsidP="005D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О.А.</w:t>
            </w:r>
          </w:p>
          <w:p w:rsidR="005D4DE3" w:rsidRDefault="005D4DE3" w:rsidP="005D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И.Н.</w:t>
            </w: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D4DE3">
              <w:rPr>
                <w:rFonts w:ascii="Times New Roman" w:hAnsi="Times New Roman" w:cs="Times New Roman"/>
              </w:rPr>
              <w:t xml:space="preserve">.17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декоративно-прикладного творчества «Новогодняя ярмарка»</w:t>
            </w:r>
          </w:p>
          <w:p w:rsidR="003D5937" w:rsidRDefault="003D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«Елочная  игрушка»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37" w:rsidRDefault="003D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Ульяна</w:t>
            </w:r>
          </w:p>
          <w:p w:rsidR="005D4DE3" w:rsidRDefault="003D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не подведены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5D4DE3" w:rsidRDefault="003D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Груздева О.В.</w:t>
            </w:r>
          </w:p>
          <w:p w:rsidR="003D5937" w:rsidRDefault="003D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Грузкова И.Н.</w:t>
            </w: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Pr="00B00781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D4DE3" w:rsidRPr="00B00781">
              <w:rPr>
                <w:rFonts w:ascii="Times New Roman" w:hAnsi="Times New Roman" w:cs="Times New Roman"/>
              </w:rPr>
              <w:t xml:space="preserve">.17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декоративно-прикладного творчества «Новогодняя ярмарка»</w:t>
            </w:r>
          </w:p>
          <w:p w:rsidR="003D5937" w:rsidRDefault="003D5937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«Елочная  игрушка»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3D5937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Максим.</w:t>
            </w:r>
          </w:p>
          <w:p w:rsidR="003D5937" w:rsidRDefault="003D5937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не подведены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3D5937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Якимук Е.В.</w:t>
            </w:r>
          </w:p>
          <w:p w:rsidR="005D4DE3" w:rsidRDefault="003D5937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Е.Н.</w:t>
            </w: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D4DE3">
              <w:rPr>
                <w:rFonts w:ascii="Times New Roman" w:hAnsi="Times New Roman" w:cs="Times New Roman"/>
              </w:rPr>
              <w:t xml:space="preserve">.17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декоративно-прикладного творчества «Новогодняя ярмарка»</w:t>
            </w:r>
          </w:p>
          <w:p w:rsidR="003D5937" w:rsidRDefault="003D5937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гирлянда»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 Арсений</w:t>
            </w:r>
          </w:p>
          <w:p w:rsidR="003D5937" w:rsidRDefault="003D5937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не подведены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О.А.</w:t>
            </w:r>
          </w:p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И.Н.</w:t>
            </w: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D4DE3">
              <w:rPr>
                <w:rFonts w:ascii="Times New Roman" w:hAnsi="Times New Roman" w:cs="Times New Roman"/>
              </w:rPr>
              <w:t xml:space="preserve">.17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декоративно-прикладного творчества «Новогодняя ярмарка»</w:t>
            </w:r>
          </w:p>
          <w:p w:rsidR="003D5937" w:rsidRDefault="003D5937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«Рождественский ангел»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37" w:rsidRDefault="003D5937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Позднякова Есения </w:t>
            </w:r>
          </w:p>
          <w:p w:rsidR="005D4DE3" w:rsidRDefault="003D5937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не подведены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3D5937" w:rsidRDefault="003D5937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М.М.</w:t>
            </w:r>
          </w:p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С.А.</w:t>
            </w: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  <w:p w:rsidR="005D4DE3" w:rsidRDefault="005D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D4DE3">
              <w:rPr>
                <w:rFonts w:ascii="Times New Roman" w:hAnsi="Times New Roman" w:cs="Times New Roman"/>
              </w:rPr>
              <w:t xml:space="preserve">.17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декоративно-прикладного творчества «Новогодняя ярмарка»</w:t>
            </w:r>
          </w:p>
          <w:p w:rsidR="003D5937" w:rsidRDefault="003D5937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«Елочная  игрушка»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37" w:rsidRDefault="003D5937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</w:t>
            </w:r>
          </w:p>
          <w:p w:rsidR="003D5937" w:rsidRDefault="003D5937" w:rsidP="003D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  <w:p w:rsidR="005D4DE3" w:rsidRDefault="003D5937" w:rsidP="003D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   группа</w:t>
            </w:r>
            <w:r w:rsidR="005D4D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не подведены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B00781" w:rsidRDefault="00B00781" w:rsidP="00B0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В.Н.</w:t>
            </w:r>
          </w:p>
          <w:p w:rsidR="005D4DE3" w:rsidRDefault="00B00781" w:rsidP="00B0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Шатаева О.В.</w:t>
            </w: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D4DE3">
              <w:rPr>
                <w:rFonts w:ascii="Times New Roman" w:hAnsi="Times New Roman" w:cs="Times New Roman"/>
              </w:rPr>
              <w:t xml:space="preserve">.17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декоративно-прикладного творчества «Новогодняя ярмарка»</w:t>
            </w:r>
          </w:p>
          <w:p w:rsidR="003D5937" w:rsidRDefault="003D5937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«Елочная  игрушка»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Юрий,</w:t>
            </w:r>
          </w:p>
          <w:p w:rsidR="00B00781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А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не подведены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Буренева Т.В.</w:t>
            </w:r>
          </w:p>
          <w:p w:rsidR="00B00781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 Н.В.</w:t>
            </w: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D4DE3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Pr="00F80166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Всероссийский интеллектуальный турнир способностей РостОК S</w:t>
            </w:r>
            <w:r>
              <w:rPr>
                <w:rFonts w:ascii="Times New Roman" w:hAnsi="Times New Roman" w:cs="Times New Roman"/>
                <w:lang w:val="en-US"/>
              </w:rPr>
              <w:t>uper</w:t>
            </w:r>
            <w:r w:rsidRPr="00F80166">
              <w:rPr>
                <w:rFonts w:ascii="Times New Roman" w:hAnsi="Times New Roman" w:cs="Times New Roman"/>
              </w:rPr>
              <w:t xml:space="preserve">Ум для детей </w:t>
            </w:r>
            <w:r>
              <w:rPr>
                <w:rFonts w:ascii="Times New Roman" w:hAnsi="Times New Roman" w:cs="Times New Roman"/>
              </w:rPr>
              <w:t>старшего дошкольного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«Инициатива»</w:t>
            </w:r>
          </w:p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«Набережночелнинский государственный педагогический университет»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Максим, 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И.Н.</w:t>
            </w:r>
          </w:p>
          <w:p w:rsidR="005D4DE3" w:rsidRDefault="005D4DE3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О.А.</w:t>
            </w: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Pr="00F80166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Всероссийский интеллектуальный турнир способностей РостОК S</w:t>
            </w:r>
            <w:r>
              <w:rPr>
                <w:rFonts w:ascii="Times New Roman" w:hAnsi="Times New Roman" w:cs="Times New Roman"/>
                <w:lang w:val="en-US"/>
              </w:rPr>
              <w:t>uper</w:t>
            </w:r>
            <w:r w:rsidRPr="00F80166">
              <w:rPr>
                <w:rFonts w:ascii="Times New Roman" w:hAnsi="Times New Roman" w:cs="Times New Roman"/>
              </w:rPr>
              <w:t xml:space="preserve">Ум для детей </w:t>
            </w:r>
            <w:r>
              <w:rPr>
                <w:rFonts w:ascii="Times New Roman" w:hAnsi="Times New Roman" w:cs="Times New Roman"/>
              </w:rPr>
              <w:t>старшего дошкольного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«Инициатива»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«Набережночелнинский государственный педагогический университет»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 Арсений 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И.Н.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О.А.</w:t>
            </w: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Pr="00F80166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Всероссийский интеллектуальный турнир способностей РостОК S</w:t>
            </w:r>
            <w:r>
              <w:rPr>
                <w:rFonts w:ascii="Times New Roman" w:hAnsi="Times New Roman" w:cs="Times New Roman"/>
                <w:lang w:val="en-US"/>
              </w:rPr>
              <w:t>uper</w:t>
            </w:r>
            <w:r w:rsidRPr="00F80166">
              <w:rPr>
                <w:rFonts w:ascii="Times New Roman" w:hAnsi="Times New Roman" w:cs="Times New Roman"/>
              </w:rPr>
              <w:t xml:space="preserve">Ум для детей </w:t>
            </w:r>
            <w:r>
              <w:rPr>
                <w:rFonts w:ascii="Times New Roman" w:hAnsi="Times New Roman" w:cs="Times New Roman"/>
              </w:rPr>
              <w:t>старшего дошкольного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«Инициатива»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«Набережночелнинский государственный педагогический </w:t>
            </w:r>
            <w:r>
              <w:rPr>
                <w:rFonts w:ascii="Times New Roman" w:hAnsi="Times New Roman" w:cs="Times New Roman"/>
              </w:rPr>
              <w:lastRenderedPageBreak/>
              <w:t>университет»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Валяшкина Елизавета 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И.Н.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О.А.</w:t>
            </w: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Pr="00F80166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Всероссийский интеллектуальный турнир способностей РостОК S</w:t>
            </w:r>
            <w:r>
              <w:rPr>
                <w:rFonts w:ascii="Times New Roman" w:hAnsi="Times New Roman" w:cs="Times New Roman"/>
                <w:lang w:val="en-US"/>
              </w:rPr>
              <w:t>uper</w:t>
            </w:r>
            <w:r w:rsidRPr="00F80166">
              <w:rPr>
                <w:rFonts w:ascii="Times New Roman" w:hAnsi="Times New Roman" w:cs="Times New Roman"/>
              </w:rPr>
              <w:t xml:space="preserve">Ум для детей </w:t>
            </w:r>
            <w:r>
              <w:rPr>
                <w:rFonts w:ascii="Times New Roman" w:hAnsi="Times New Roman" w:cs="Times New Roman"/>
              </w:rPr>
              <w:t>старшего дошкольного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«Инициатива»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«Набережночелнинский государственный педагогический университет»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 Глеб 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И.Н.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О.А.</w:t>
            </w: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Pr="00F80166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Всероссийский интеллектуальный турнир способностей РостОК S</w:t>
            </w:r>
            <w:r>
              <w:rPr>
                <w:rFonts w:ascii="Times New Roman" w:hAnsi="Times New Roman" w:cs="Times New Roman"/>
                <w:lang w:val="en-US"/>
              </w:rPr>
              <w:t>uper</w:t>
            </w:r>
            <w:r w:rsidRPr="00F80166">
              <w:rPr>
                <w:rFonts w:ascii="Times New Roman" w:hAnsi="Times New Roman" w:cs="Times New Roman"/>
              </w:rPr>
              <w:t xml:space="preserve">Ум для детей </w:t>
            </w:r>
            <w:r>
              <w:rPr>
                <w:rFonts w:ascii="Times New Roman" w:hAnsi="Times New Roman" w:cs="Times New Roman"/>
              </w:rPr>
              <w:t>старшего дошкольного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«Инициатива»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«Набережночелнинский государственный педагогический университет»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Кашутин Денис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А.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 Н.В.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Буренева Т.В.</w:t>
            </w: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Pr="00F80166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Всероссийский интеллектуальный турнир способностей РостОК S</w:t>
            </w:r>
            <w:r>
              <w:rPr>
                <w:rFonts w:ascii="Times New Roman" w:hAnsi="Times New Roman" w:cs="Times New Roman"/>
                <w:lang w:val="en-US"/>
              </w:rPr>
              <w:t>uper</w:t>
            </w:r>
            <w:r w:rsidRPr="00F80166">
              <w:rPr>
                <w:rFonts w:ascii="Times New Roman" w:hAnsi="Times New Roman" w:cs="Times New Roman"/>
              </w:rPr>
              <w:t xml:space="preserve">Ум для детей </w:t>
            </w:r>
            <w:r>
              <w:rPr>
                <w:rFonts w:ascii="Times New Roman" w:hAnsi="Times New Roman" w:cs="Times New Roman"/>
              </w:rPr>
              <w:t>старшего дошкольного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«Инициатива»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«Набережночелнинский государственный педагогический университет»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Тюрикова Варвара,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Б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Шатаева О.В.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В.Н.</w:t>
            </w: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Pr="00F80166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Всероссийский интеллектуальный турнир способностей РостОК S</w:t>
            </w:r>
            <w:r>
              <w:rPr>
                <w:rFonts w:ascii="Times New Roman" w:hAnsi="Times New Roman" w:cs="Times New Roman"/>
                <w:lang w:val="en-US"/>
              </w:rPr>
              <w:t>uper</w:t>
            </w:r>
            <w:r w:rsidRPr="00F80166">
              <w:rPr>
                <w:rFonts w:ascii="Times New Roman" w:hAnsi="Times New Roman" w:cs="Times New Roman"/>
              </w:rPr>
              <w:t xml:space="preserve">Ум для детей </w:t>
            </w:r>
            <w:r>
              <w:rPr>
                <w:rFonts w:ascii="Times New Roman" w:hAnsi="Times New Roman" w:cs="Times New Roman"/>
              </w:rPr>
              <w:t>старшего дошкольного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«Инициатива»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«Набережночелнинский государственный педагогический университет»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8D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Егор</w:t>
            </w:r>
          </w:p>
          <w:p w:rsidR="005D4DE3" w:rsidRDefault="005D4DE3" w:rsidP="008D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Б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8D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Шатаева О.В.</w:t>
            </w:r>
          </w:p>
          <w:p w:rsidR="005D4DE3" w:rsidRDefault="005D4DE3" w:rsidP="008D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В.Н</w:t>
            </w: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Pr="00F80166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Всероссийский интеллектуальный турнир способностей РостОК S</w:t>
            </w:r>
            <w:r>
              <w:rPr>
                <w:rFonts w:ascii="Times New Roman" w:hAnsi="Times New Roman" w:cs="Times New Roman"/>
                <w:lang w:val="en-US"/>
              </w:rPr>
              <w:t>uper</w:t>
            </w:r>
            <w:r w:rsidRPr="00F80166">
              <w:rPr>
                <w:rFonts w:ascii="Times New Roman" w:hAnsi="Times New Roman" w:cs="Times New Roman"/>
              </w:rPr>
              <w:t xml:space="preserve">Ум для детей </w:t>
            </w:r>
            <w:r>
              <w:rPr>
                <w:rFonts w:ascii="Times New Roman" w:hAnsi="Times New Roman" w:cs="Times New Roman"/>
              </w:rPr>
              <w:t>старшего дошкольного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«Инициатива»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«Набережночелнинский государственный педагогический университет»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8D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Колышева Валерия</w:t>
            </w:r>
          </w:p>
          <w:p w:rsidR="005D4DE3" w:rsidRDefault="005D4DE3" w:rsidP="008D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Б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8D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Шатаева О.В.</w:t>
            </w:r>
          </w:p>
          <w:p w:rsidR="005D4DE3" w:rsidRDefault="005D4DE3" w:rsidP="008D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В.Н</w:t>
            </w: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Pr="00F80166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Всероссийский интеллектуальный турнир способностей РостОК S</w:t>
            </w:r>
            <w:r>
              <w:rPr>
                <w:rFonts w:ascii="Times New Roman" w:hAnsi="Times New Roman" w:cs="Times New Roman"/>
                <w:lang w:val="en-US"/>
              </w:rPr>
              <w:t>uper</w:t>
            </w:r>
            <w:r w:rsidRPr="00F80166">
              <w:rPr>
                <w:rFonts w:ascii="Times New Roman" w:hAnsi="Times New Roman" w:cs="Times New Roman"/>
              </w:rPr>
              <w:t xml:space="preserve">Ум для детей </w:t>
            </w:r>
            <w:r>
              <w:rPr>
                <w:rFonts w:ascii="Times New Roman" w:hAnsi="Times New Roman" w:cs="Times New Roman"/>
              </w:rPr>
              <w:t>старшего дошкольного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«Инициатива»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«Набережночелнинский государственный педагогический университет»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Корчилова Ольга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Б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Шатаева О.В.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В.Н</w:t>
            </w: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Pr="00F80166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Всероссийский интеллектуальный турнир способностей РостОК S</w:t>
            </w:r>
            <w:r>
              <w:rPr>
                <w:rFonts w:ascii="Times New Roman" w:hAnsi="Times New Roman" w:cs="Times New Roman"/>
                <w:lang w:val="en-US"/>
              </w:rPr>
              <w:t>uper</w:t>
            </w:r>
            <w:r w:rsidRPr="00F80166">
              <w:rPr>
                <w:rFonts w:ascii="Times New Roman" w:hAnsi="Times New Roman" w:cs="Times New Roman"/>
              </w:rPr>
              <w:t xml:space="preserve">Ум для детей </w:t>
            </w:r>
            <w:r>
              <w:rPr>
                <w:rFonts w:ascii="Times New Roman" w:hAnsi="Times New Roman" w:cs="Times New Roman"/>
              </w:rPr>
              <w:t>старшего дошкольного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«Инициатива»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«Набережночелнинский государственный педагогический университет»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Эльканов Артем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Б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Шатаева О.В.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В.Н</w:t>
            </w: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Pr="00F80166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Всероссийский интеллектуальный турнир способностей РостОК S</w:t>
            </w:r>
            <w:r>
              <w:rPr>
                <w:rFonts w:ascii="Times New Roman" w:hAnsi="Times New Roman" w:cs="Times New Roman"/>
                <w:lang w:val="en-US"/>
              </w:rPr>
              <w:t>uper</w:t>
            </w:r>
            <w:r w:rsidRPr="00F80166">
              <w:rPr>
                <w:rFonts w:ascii="Times New Roman" w:hAnsi="Times New Roman" w:cs="Times New Roman"/>
              </w:rPr>
              <w:t xml:space="preserve">Ум для детей </w:t>
            </w:r>
            <w:r>
              <w:rPr>
                <w:rFonts w:ascii="Times New Roman" w:hAnsi="Times New Roman" w:cs="Times New Roman"/>
              </w:rPr>
              <w:t>старшего дошкольного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«Инициатива»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«Набережночелнинский государственный педагогический университет»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Прушановская Полина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Б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Шатаева О.В.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В.Н</w:t>
            </w: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Pr="00F80166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Всероссийский </w:t>
            </w:r>
            <w:r>
              <w:rPr>
                <w:rFonts w:ascii="Times New Roman" w:hAnsi="Times New Roman" w:cs="Times New Roman"/>
              </w:rPr>
              <w:lastRenderedPageBreak/>
              <w:t>интеллектуальный турнир способностей РостОК S</w:t>
            </w:r>
            <w:r>
              <w:rPr>
                <w:rFonts w:ascii="Times New Roman" w:hAnsi="Times New Roman" w:cs="Times New Roman"/>
                <w:lang w:val="en-US"/>
              </w:rPr>
              <w:t>uper</w:t>
            </w:r>
            <w:r w:rsidRPr="00F80166">
              <w:rPr>
                <w:rFonts w:ascii="Times New Roman" w:hAnsi="Times New Roman" w:cs="Times New Roman"/>
              </w:rPr>
              <w:t xml:space="preserve">Ум для детей </w:t>
            </w:r>
            <w:r>
              <w:rPr>
                <w:rFonts w:ascii="Times New Roman" w:hAnsi="Times New Roman" w:cs="Times New Roman"/>
              </w:rPr>
              <w:t>старшего дошкольного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«Инициатива»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ФГБОУ ВО «Набережночелнинский государственный педагогический университет»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Петров Максим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Подготовительная Б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3 степени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Шатаева О.В.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Ястребова В.Н</w:t>
            </w:r>
          </w:p>
        </w:tc>
      </w:tr>
      <w:tr w:rsidR="003D5937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B00781" w:rsidP="003A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Pr="00F80166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Всероссийский интеллектуальный турнир способностей РостОК S</w:t>
            </w:r>
            <w:r>
              <w:rPr>
                <w:rFonts w:ascii="Times New Roman" w:hAnsi="Times New Roman" w:cs="Times New Roman"/>
                <w:lang w:val="en-US"/>
              </w:rPr>
              <w:t>uper</w:t>
            </w:r>
            <w:r w:rsidRPr="00F80166">
              <w:rPr>
                <w:rFonts w:ascii="Times New Roman" w:hAnsi="Times New Roman" w:cs="Times New Roman"/>
              </w:rPr>
              <w:t xml:space="preserve">Ум для детей </w:t>
            </w:r>
            <w:r>
              <w:rPr>
                <w:rFonts w:ascii="Times New Roman" w:hAnsi="Times New Roman" w:cs="Times New Roman"/>
              </w:rPr>
              <w:t>старшего дошкольного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«Инициатива»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«Набережночелнинский государственный педагогический университет»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Утышев Артем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Б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Шатаева О.В.</w:t>
            </w:r>
          </w:p>
          <w:p w:rsidR="005D4DE3" w:rsidRDefault="005D4DE3" w:rsidP="009E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В.Н</w:t>
            </w:r>
          </w:p>
        </w:tc>
      </w:tr>
      <w:tr w:rsidR="00373EFF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557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373EFF" w:rsidRDefault="00373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Pr="007831F9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«Зимние олимпийские игры» среди смешанных команд образовательных организаций, реализующих основную образовательную программу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детский сад п. Судоверфь «Солнышко»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ДПО «Учебно- методический центр» РМР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Торбина Анастасия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в личном первенстве «Лыжный спринт»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в личном первенстве «Лыжный спринт»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Сесарева Ю.Н.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В.Н., Шатаева О.В.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Буренева Т.В.</w:t>
            </w:r>
          </w:p>
        </w:tc>
      </w:tr>
      <w:tr w:rsidR="00373EFF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557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373EFF" w:rsidRDefault="00373EFF">
            <w:pPr>
              <w:rPr>
                <w:rFonts w:ascii="Times New Roman" w:hAnsi="Times New Roman" w:cs="Times New Roman"/>
              </w:rPr>
            </w:pPr>
          </w:p>
          <w:p w:rsidR="00373EFF" w:rsidRDefault="00373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Pr="007831F9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Pr="00A53BB2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Всероссийский турнир способностей «РостОК  </w:t>
            </w:r>
            <w:r>
              <w:rPr>
                <w:rFonts w:ascii="Times New Roman" w:hAnsi="Times New Roman" w:cs="Times New Roman"/>
                <w:lang w:val="en-US"/>
              </w:rPr>
              <w:t>Unik</w:t>
            </w:r>
            <w:r>
              <w:rPr>
                <w:rFonts w:ascii="Times New Roman" w:hAnsi="Times New Roman" w:cs="Times New Roman"/>
              </w:rPr>
              <w:t>Ум»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Татарстанское республиканское отделение Межрегионального общественного движения творческих </w:t>
            </w:r>
            <w:r>
              <w:rPr>
                <w:rFonts w:ascii="Times New Roman" w:hAnsi="Times New Roman" w:cs="Times New Roman"/>
              </w:rPr>
              <w:lastRenderedPageBreak/>
              <w:t>педагогов «Исследователь»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Pr="003E3C5E" w:rsidRDefault="00373EFF" w:rsidP="0095159D">
            <w:pPr>
              <w:rPr>
                <w:rFonts w:ascii="Times New Roman" w:hAnsi="Times New Roman" w:cs="Times New Roman"/>
              </w:rPr>
            </w:pPr>
            <w:r w:rsidRPr="003E3C5E">
              <w:rPr>
                <w:rFonts w:ascii="Times New Roman" w:hAnsi="Times New Roman" w:cs="Times New Roman"/>
              </w:rPr>
              <w:lastRenderedPageBreak/>
              <w:t>Орлов Максим,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 Глеб,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ТепляковАрсений,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Валяшкина Елизавета,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Петрова София,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Милютин Егор,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Ксения</w:t>
            </w:r>
          </w:p>
          <w:p w:rsidR="00373EFF" w:rsidRPr="003E3C5E" w:rsidRDefault="00373EFF" w:rsidP="00951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1 степени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3 степени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Воспитатели: 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О.А.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И.Н.</w:t>
            </w:r>
          </w:p>
        </w:tc>
      </w:tr>
      <w:tr w:rsidR="00373EFF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>
            <w:pPr>
              <w:rPr>
                <w:rFonts w:ascii="Times New Roman" w:hAnsi="Times New Roman" w:cs="Times New Roman"/>
              </w:rPr>
            </w:pPr>
          </w:p>
          <w:p w:rsidR="00373EFF" w:rsidRDefault="00373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Pr="007831F9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Pr="00A53BB2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Всероссийский турнир способностей «РостОК  </w:t>
            </w:r>
            <w:r>
              <w:rPr>
                <w:rFonts w:ascii="Times New Roman" w:hAnsi="Times New Roman" w:cs="Times New Roman"/>
                <w:lang w:val="en-US"/>
              </w:rPr>
              <w:t>Unik</w:t>
            </w:r>
            <w:r>
              <w:rPr>
                <w:rFonts w:ascii="Times New Roman" w:hAnsi="Times New Roman" w:cs="Times New Roman"/>
              </w:rPr>
              <w:t>Ум»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Татарстанское республиканское отделение Межрегионального общественного движения творческих педагогов «Исследователь»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Торбина Анастасия,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Корчилова Ольга,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Утышев Артем,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Ветикова Василиса,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Колышева Валерия,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Эльканов Артем,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Егор,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Абдулаев Александр,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Никита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</w:p>
          <w:p w:rsidR="00373EFF" w:rsidRPr="003E3C5E" w:rsidRDefault="00373EFF" w:rsidP="00951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Воспитатели: 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О.А.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И.Н.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В.Н.,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Шатаева О.В.,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Буренева Т.В.</w:t>
            </w:r>
          </w:p>
        </w:tc>
      </w:tr>
      <w:tr w:rsidR="00373EFF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557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373EFF" w:rsidRDefault="00373EFF">
            <w:pPr>
              <w:rPr>
                <w:rFonts w:ascii="Times New Roman" w:hAnsi="Times New Roman" w:cs="Times New Roman"/>
              </w:rPr>
            </w:pPr>
          </w:p>
          <w:p w:rsidR="00373EFF" w:rsidRDefault="00373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Pr="007831F9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Pr="00F80166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фестиваль детского и юношеского художественного творчества «Дорогая моя провинция» Конкурс вокального искусства </w:t>
            </w:r>
            <w:r>
              <w:rPr>
                <w:rFonts w:ascii="Times New Roman" w:hAnsi="Times New Roman" w:cs="Times New Roman"/>
              </w:rPr>
              <w:lastRenderedPageBreak/>
              <w:t>«Гармония»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О.Б.</w:t>
            </w:r>
          </w:p>
        </w:tc>
      </w:tr>
      <w:tr w:rsidR="00373EFF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>
            <w:pPr>
              <w:rPr>
                <w:rFonts w:ascii="Times New Roman" w:hAnsi="Times New Roman" w:cs="Times New Roman"/>
              </w:rPr>
            </w:pPr>
          </w:p>
          <w:p w:rsidR="00373EFF" w:rsidRDefault="00373EFF">
            <w:pPr>
              <w:rPr>
                <w:rFonts w:ascii="Times New Roman" w:hAnsi="Times New Roman" w:cs="Times New Roman"/>
              </w:rPr>
            </w:pPr>
          </w:p>
          <w:p w:rsidR="00373EFF" w:rsidRDefault="00373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Pr="007831F9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Pr="00F80166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фестиваль детского и юношеского художественного творчества «Дорогая моя провинция» Конкурс танцевальных коллективов «Палитра танца»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подготовительной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Галядкина О.В.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</w:p>
        </w:tc>
      </w:tr>
      <w:tr w:rsidR="00373EFF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>
            <w:pPr>
              <w:rPr>
                <w:rFonts w:ascii="Times New Roman" w:hAnsi="Times New Roman" w:cs="Times New Roman"/>
              </w:rPr>
            </w:pPr>
          </w:p>
          <w:p w:rsidR="00373EFF" w:rsidRDefault="00373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Pr="007831F9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Pr="00F80166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фестиваль детского и юношеского художественного творчества «Дорогая моя провинция» Конкурс декоративного творчества «Красота рукотворная»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Алина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Кряжева 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М.М.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С.А.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</w:p>
        </w:tc>
      </w:tr>
      <w:tr w:rsidR="00373EFF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>
            <w:pPr>
              <w:rPr>
                <w:rFonts w:ascii="Times New Roman" w:hAnsi="Times New Roman" w:cs="Times New Roman"/>
              </w:rPr>
            </w:pPr>
          </w:p>
          <w:p w:rsidR="00373EFF" w:rsidRDefault="00373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Pr="007831F9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Pr="00F80166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фестиваль детского и юношеского художественного творчества «Дорогая моя провинция» Конкурс малых театральных форм «Глагол»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О.А.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</w:t>
            </w:r>
          </w:p>
        </w:tc>
      </w:tr>
      <w:tr w:rsidR="00373EFF" w:rsidRPr="007831F9" w:rsidTr="003F4DA4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557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373EFF" w:rsidRDefault="00373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Pr="007831F9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«Театральная весна – 2018»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ДПО «Учебно- методический центр» РМР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подготовительных групп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«Про царя Егора»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в номинации «Лучшие декорации к сказке»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Мурина В.П.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Галяднина О.В.,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И.Б.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Сесарева Ю.Н.</w:t>
            </w:r>
          </w:p>
          <w:p w:rsidR="00373EFF" w:rsidRDefault="00373EFF" w:rsidP="0095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Евсеева С.Г.</w:t>
            </w:r>
          </w:p>
        </w:tc>
      </w:tr>
    </w:tbl>
    <w:p w:rsidR="009C20B2" w:rsidRPr="00004339" w:rsidRDefault="009C20B2" w:rsidP="007831F9">
      <w:pPr>
        <w:spacing w:after="0"/>
        <w:rPr>
          <w:rFonts w:ascii="Times New Roman" w:hAnsi="Times New Roman" w:cs="Times New Roman"/>
        </w:rPr>
      </w:pPr>
    </w:p>
    <w:p w:rsidR="00234A10" w:rsidRPr="00004339" w:rsidRDefault="00CC5D16" w:rsidP="007831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ответственного за заполнение</w:t>
      </w:r>
      <w:r w:rsidR="00107154">
        <w:rPr>
          <w:rFonts w:ascii="Times New Roman" w:hAnsi="Times New Roman" w:cs="Times New Roman"/>
        </w:rPr>
        <w:t>: старший воспитатель Евсеева С.Г.</w:t>
      </w:r>
    </w:p>
    <w:sectPr w:rsidR="00234A10" w:rsidRPr="00004339" w:rsidSect="000043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4339"/>
    <w:rsid w:val="00004339"/>
    <w:rsid w:val="00066951"/>
    <w:rsid w:val="000B4330"/>
    <w:rsid w:val="000D70DA"/>
    <w:rsid w:val="000E15C0"/>
    <w:rsid w:val="00107154"/>
    <w:rsid w:val="001679D1"/>
    <w:rsid w:val="001C7424"/>
    <w:rsid w:val="001F486A"/>
    <w:rsid w:val="002324ED"/>
    <w:rsid w:val="00234A10"/>
    <w:rsid w:val="00276C7A"/>
    <w:rsid w:val="002E3F1E"/>
    <w:rsid w:val="00373EFF"/>
    <w:rsid w:val="0039574F"/>
    <w:rsid w:val="003D5937"/>
    <w:rsid w:val="003F4DA4"/>
    <w:rsid w:val="00497EB2"/>
    <w:rsid w:val="004C2371"/>
    <w:rsid w:val="00503E0B"/>
    <w:rsid w:val="00557ABD"/>
    <w:rsid w:val="005D4DE3"/>
    <w:rsid w:val="0062355B"/>
    <w:rsid w:val="006262F9"/>
    <w:rsid w:val="0068561F"/>
    <w:rsid w:val="00691767"/>
    <w:rsid w:val="007831F9"/>
    <w:rsid w:val="00801C69"/>
    <w:rsid w:val="00850BDD"/>
    <w:rsid w:val="008A5A9D"/>
    <w:rsid w:val="008D3A1F"/>
    <w:rsid w:val="009606F1"/>
    <w:rsid w:val="00966B44"/>
    <w:rsid w:val="009910BB"/>
    <w:rsid w:val="009954C9"/>
    <w:rsid w:val="009B0611"/>
    <w:rsid w:val="009C20B2"/>
    <w:rsid w:val="009F16E2"/>
    <w:rsid w:val="00A74D65"/>
    <w:rsid w:val="00B00781"/>
    <w:rsid w:val="00BA069A"/>
    <w:rsid w:val="00C059AE"/>
    <w:rsid w:val="00C24A0A"/>
    <w:rsid w:val="00CB17B9"/>
    <w:rsid w:val="00CC5D16"/>
    <w:rsid w:val="00D3419A"/>
    <w:rsid w:val="00D85254"/>
    <w:rsid w:val="00DC5501"/>
    <w:rsid w:val="00DD0E05"/>
    <w:rsid w:val="00F03401"/>
    <w:rsid w:val="00F03C8C"/>
    <w:rsid w:val="00F75759"/>
    <w:rsid w:val="00F80166"/>
    <w:rsid w:val="00FD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43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0433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E0D2-02C2-4041-9EEF-39923820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30</cp:revision>
  <cp:lastPrinted>2017-08-24T11:56:00Z</cp:lastPrinted>
  <dcterms:created xsi:type="dcterms:W3CDTF">2016-11-02T08:30:00Z</dcterms:created>
  <dcterms:modified xsi:type="dcterms:W3CDTF">2019-11-21T14:54:00Z</dcterms:modified>
</cp:coreProperties>
</file>