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D0" w:rsidRPr="00775AE7" w:rsidRDefault="008F3FD0" w:rsidP="00ED0143">
      <w:pPr>
        <w:pStyle w:val="a5"/>
        <w:spacing w:before="120" w:after="120"/>
        <w:jc w:val="both"/>
        <w:rPr>
          <w:rFonts w:ascii="Times New Roman" w:hAnsi="Times New Roman"/>
          <w:b/>
          <w:sz w:val="28"/>
          <w:szCs w:val="28"/>
        </w:rPr>
      </w:pPr>
      <w:r w:rsidRPr="00775AE7">
        <w:rPr>
          <w:rFonts w:ascii="Times New Roman" w:hAnsi="Times New Roman"/>
          <w:b/>
          <w:sz w:val="28"/>
          <w:szCs w:val="28"/>
        </w:rPr>
        <w:t xml:space="preserve">Родительское собрание </w:t>
      </w:r>
      <w:r w:rsidR="003106E9" w:rsidRPr="00775AE7">
        <w:rPr>
          <w:rFonts w:ascii="Times New Roman" w:hAnsi="Times New Roman"/>
          <w:b/>
          <w:sz w:val="28"/>
          <w:szCs w:val="28"/>
        </w:rPr>
        <w:t xml:space="preserve"> «Формирование толерантного поведения в семье»</w:t>
      </w:r>
    </w:p>
    <w:p w:rsidR="008F3FD0" w:rsidRPr="00775AE7" w:rsidRDefault="008F3FD0" w:rsidP="00ED0143">
      <w:pPr>
        <w:pStyle w:val="a5"/>
        <w:spacing w:before="120" w:after="120"/>
        <w:jc w:val="both"/>
        <w:rPr>
          <w:rFonts w:ascii="Times New Roman" w:hAnsi="Times New Roman"/>
          <w:sz w:val="28"/>
          <w:szCs w:val="28"/>
        </w:rPr>
      </w:pPr>
      <w:r w:rsidRPr="00775AE7">
        <w:rPr>
          <w:rFonts w:ascii="Times New Roman" w:hAnsi="Times New Roman"/>
          <w:b/>
          <w:i/>
          <w:sz w:val="28"/>
          <w:szCs w:val="28"/>
        </w:rPr>
        <w:t>Цель:</w:t>
      </w:r>
      <w:r w:rsidRPr="00775AE7">
        <w:rPr>
          <w:rFonts w:ascii="Times New Roman" w:hAnsi="Times New Roman"/>
          <w:sz w:val="28"/>
          <w:szCs w:val="28"/>
        </w:rPr>
        <w:t xml:space="preserve"> повышение педагогической культуры родителей.</w:t>
      </w:r>
    </w:p>
    <w:p w:rsidR="008F3FD0" w:rsidRPr="00775AE7" w:rsidRDefault="008F3FD0" w:rsidP="00ED0143">
      <w:pPr>
        <w:pStyle w:val="a5"/>
        <w:spacing w:before="120" w:after="120"/>
        <w:jc w:val="both"/>
        <w:rPr>
          <w:rFonts w:ascii="Times New Roman" w:hAnsi="Times New Roman"/>
          <w:sz w:val="28"/>
          <w:szCs w:val="28"/>
        </w:rPr>
      </w:pPr>
      <w:r w:rsidRPr="00775AE7">
        <w:rPr>
          <w:rFonts w:ascii="Times New Roman" w:hAnsi="Times New Roman"/>
          <w:b/>
          <w:i/>
          <w:sz w:val="28"/>
          <w:szCs w:val="28"/>
        </w:rPr>
        <w:t>Задачи:</w:t>
      </w:r>
    </w:p>
    <w:p w:rsidR="008F3FD0" w:rsidRPr="00775AE7" w:rsidRDefault="008F3FD0" w:rsidP="00ED0143">
      <w:pPr>
        <w:pStyle w:val="a5"/>
        <w:numPr>
          <w:ilvl w:val="0"/>
          <w:numId w:val="5"/>
        </w:numPr>
        <w:spacing w:before="120" w:after="120"/>
        <w:jc w:val="both"/>
        <w:rPr>
          <w:rFonts w:ascii="Times New Roman" w:hAnsi="Times New Roman"/>
          <w:sz w:val="28"/>
          <w:szCs w:val="28"/>
        </w:rPr>
      </w:pPr>
      <w:r w:rsidRPr="00775AE7">
        <w:rPr>
          <w:rFonts w:ascii="Times New Roman" w:hAnsi="Times New Roman"/>
          <w:sz w:val="28"/>
          <w:szCs w:val="28"/>
        </w:rPr>
        <w:t xml:space="preserve">создать  условия  для активного и сознательного участия родителей в обсуждении проблемы собрания, </w:t>
      </w:r>
    </w:p>
    <w:p w:rsidR="008F3FD0" w:rsidRPr="00775AE7" w:rsidRDefault="008F3FD0" w:rsidP="00ED0143">
      <w:pPr>
        <w:pStyle w:val="a5"/>
        <w:numPr>
          <w:ilvl w:val="0"/>
          <w:numId w:val="5"/>
        </w:numPr>
        <w:spacing w:before="120" w:after="120"/>
        <w:jc w:val="both"/>
        <w:rPr>
          <w:rFonts w:ascii="Times New Roman" w:hAnsi="Times New Roman"/>
          <w:sz w:val="28"/>
          <w:szCs w:val="28"/>
        </w:rPr>
      </w:pPr>
      <w:r w:rsidRPr="00775AE7">
        <w:rPr>
          <w:rFonts w:ascii="Times New Roman" w:hAnsi="Times New Roman"/>
          <w:sz w:val="28"/>
          <w:szCs w:val="28"/>
        </w:rPr>
        <w:t>по</w:t>
      </w:r>
      <w:r w:rsidRPr="00775AE7">
        <w:rPr>
          <w:rFonts w:ascii="Times New Roman" w:eastAsia="Times New Roman" w:hAnsi="Times New Roman"/>
          <w:sz w:val="28"/>
          <w:szCs w:val="28"/>
          <w:lang w:eastAsia="ru-RU"/>
        </w:rPr>
        <w:t xml:space="preserve">знакомить родителей с понятием толерантность, формировать умение разрешать конфликт с позиции толерантного подхода, </w:t>
      </w:r>
      <w:r w:rsidRPr="00775AE7">
        <w:rPr>
          <w:rFonts w:ascii="Times New Roman" w:hAnsi="Times New Roman"/>
          <w:sz w:val="28"/>
          <w:szCs w:val="28"/>
        </w:rPr>
        <w:t xml:space="preserve">подвести  к изучению и раскрытию качеств толерантного человека, </w:t>
      </w:r>
    </w:p>
    <w:p w:rsidR="008F3FD0" w:rsidRPr="00775AE7" w:rsidRDefault="008F3FD0" w:rsidP="00ED0143">
      <w:pPr>
        <w:pStyle w:val="a5"/>
        <w:numPr>
          <w:ilvl w:val="0"/>
          <w:numId w:val="5"/>
        </w:numPr>
        <w:spacing w:before="120" w:after="120"/>
        <w:jc w:val="both"/>
        <w:rPr>
          <w:rFonts w:ascii="Times New Roman" w:hAnsi="Times New Roman"/>
          <w:sz w:val="28"/>
          <w:szCs w:val="28"/>
        </w:rPr>
      </w:pPr>
      <w:r w:rsidRPr="00775AE7">
        <w:rPr>
          <w:rFonts w:ascii="Times New Roman" w:hAnsi="Times New Roman"/>
          <w:sz w:val="28"/>
          <w:szCs w:val="28"/>
        </w:rPr>
        <w:t xml:space="preserve">способствовать поиску новых шагов, путей выработки в себе данного качества, </w:t>
      </w:r>
    </w:p>
    <w:p w:rsidR="008F3FD0" w:rsidRPr="00775AE7" w:rsidRDefault="008F3FD0" w:rsidP="00ED0143">
      <w:pPr>
        <w:pStyle w:val="a5"/>
        <w:numPr>
          <w:ilvl w:val="0"/>
          <w:numId w:val="5"/>
        </w:numPr>
        <w:spacing w:before="120" w:after="120"/>
        <w:jc w:val="both"/>
        <w:rPr>
          <w:rFonts w:ascii="Times New Roman" w:hAnsi="Times New Roman"/>
          <w:sz w:val="28"/>
          <w:szCs w:val="28"/>
        </w:rPr>
      </w:pPr>
      <w:r w:rsidRPr="00775AE7">
        <w:rPr>
          <w:rFonts w:ascii="Times New Roman" w:hAnsi="Times New Roman"/>
          <w:sz w:val="28"/>
          <w:szCs w:val="28"/>
        </w:rPr>
        <w:t>побудить  родителей к деятельности по формированию норм нравственного отношения к миру, к людям и к себе.</w:t>
      </w:r>
    </w:p>
    <w:p w:rsidR="008F3FD0" w:rsidRPr="00775AE7" w:rsidRDefault="008F3FD0" w:rsidP="00ED0143">
      <w:pPr>
        <w:pStyle w:val="a5"/>
        <w:spacing w:before="120" w:after="120"/>
        <w:jc w:val="both"/>
        <w:rPr>
          <w:rFonts w:ascii="Times New Roman" w:hAnsi="Times New Roman"/>
          <w:sz w:val="28"/>
          <w:szCs w:val="28"/>
        </w:rPr>
      </w:pPr>
    </w:p>
    <w:p w:rsidR="008F3FD0" w:rsidRPr="0050713A" w:rsidRDefault="0050713A" w:rsidP="00ED0143">
      <w:pPr>
        <w:pStyle w:val="a5"/>
        <w:spacing w:before="120" w:after="120"/>
        <w:jc w:val="both"/>
        <w:rPr>
          <w:rFonts w:ascii="Times New Roman" w:hAnsi="Times New Roman"/>
          <w:b/>
          <w:sz w:val="28"/>
          <w:szCs w:val="28"/>
        </w:rPr>
      </w:pPr>
      <w:r w:rsidRPr="0050713A">
        <w:rPr>
          <w:rFonts w:ascii="Times New Roman" w:hAnsi="Times New Roman"/>
          <w:b/>
          <w:sz w:val="28"/>
          <w:szCs w:val="28"/>
        </w:rPr>
        <w:t>Ход</w:t>
      </w:r>
      <w:r>
        <w:rPr>
          <w:rFonts w:ascii="Times New Roman" w:hAnsi="Times New Roman"/>
          <w:b/>
          <w:sz w:val="28"/>
          <w:szCs w:val="28"/>
        </w:rPr>
        <w:t xml:space="preserve"> собрания:</w:t>
      </w:r>
    </w:p>
    <w:p w:rsidR="008F3FD0" w:rsidRPr="00FE43F9" w:rsidRDefault="008F3FD0" w:rsidP="00ED0143">
      <w:pPr>
        <w:pStyle w:val="a5"/>
        <w:spacing w:before="120" w:after="120"/>
        <w:jc w:val="both"/>
        <w:rPr>
          <w:rFonts w:ascii="Times New Roman" w:hAnsi="Times New Roman"/>
          <w:sz w:val="28"/>
          <w:szCs w:val="28"/>
        </w:rPr>
      </w:pPr>
      <w:r w:rsidRPr="00FE43F9">
        <w:rPr>
          <w:rFonts w:ascii="Times New Roman" w:hAnsi="Times New Roman"/>
          <w:bCs/>
          <w:sz w:val="28"/>
          <w:szCs w:val="28"/>
        </w:rPr>
        <w:t>Игра «Домино»</w:t>
      </w:r>
    </w:p>
    <w:p w:rsidR="008F3FD0" w:rsidRPr="00775AE7" w:rsidRDefault="00EA3820" w:rsidP="00ED0143">
      <w:pPr>
        <w:shd w:val="clear" w:color="auto" w:fill="FFFFFF"/>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Сейчас </w:t>
      </w:r>
      <w:r w:rsidR="008F3FD0" w:rsidRPr="00775AE7">
        <w:rPr>
          <w:rFonts w:ascii="Times New Roman" w:hAnsi="Times New Roman" w:cs="Times New Roman"/>
          <w:sz w:val="28"/>
          <w:szCs w:val="28"/>
        </w:rPr>
        <w:t xml:space="preserve">мы сыграем в игру «Домино», по итогам которой мы поймем, что и вы отличаетесь от всех остальных. Суть этой игры заключается в следующем: у домино есть две стороны с разным количеством точек, так вот каждый сидящий из вас охарактеризует себя с разных сторон. К примеру, я с одной стороны ношу очки, с другой </w:t>
      </w:r>
      <w:proofErr w:type="gramStart"/>
      <w:r w:rsidR="008F3FD0" w:rsidRPr="00775AE7">
        <w:rPr>
          <w:rFonts w:ascii="Times New Roman" w:hAnsi="Times New Roman" w:cs="Times New Roman"/>
          <w:sz w:val="28"/>
          <w:szCs w:val="28"/>
        </w:rPr>
        <w:t>стороны</w:t>
      </w:r>
      <w:r w:rsidR="00FE43F9" w:rsidRPr="00775AE7">
        <w:rPr>
          <w:rFonts w:ascii="Times New Roman" w:hAnsi="Times New Roman" w:cs="Times New Roman"/>
          <w:sz w:val="28"/>
          <w:szCs w:val="28"/>
        </w:rPr>
        <w:t>–</w:t>
      </w:r>
      <w:r w:rsidR="008F3FD0" w:rsidRPr="00775AE7">
        <w:rPr>
          <w:rFonts w:ascii="Times New Roman" w:hAnsi="Times New Roman" w:cs="Times New Roman"/>
          <w:sz w:val="28"/>
          <w:szCs w:val="28"/>
        </w:rPr>
        <w:t>люблю</w:t>
      </w:r>
      <w:proofErr w:type="gramEnd"/>
      <w:r w:rsidR="008F3FD0" w:rsidRPr="00775AE7">
        <w:rPr>
          <w:rFonts w:ascii="Times New Roman" w:hAnsi="Times New Roman" w:cs="Times New Roman"/>
          <w:sz w:val="28"/>
          <w:szCs w:val="28"/>
        </w:rPr>
        <w:t xml:space="preserve"> играть в волейбол, и начиная с вас, начнем давать себе 2 разные характеристики.</w:t>
      </w:r>
    </w:p>
    <w:p w:rsidR="008F3FD0" w:rsidRPr="00775AE7" w:rsidRDefault="008F3FD0" w:rsidP="00ED0143">
      <w:pPr>
        <w:shd w:val="clear" w:color="auto" w:fill="FFFFFF"/>
        <w:spacing w:before="120" w:after="120" w:line="240" w:lineRule="auto"/>
        <w:ind w:firstLine="540"/>
        <w:jc w:val="both"/>
        <w:rPr>
          <w:rFonts w:ascii="Times New Roman" w:hAnsi="Times New Roman" w:cs="Times New Roman"/>
          <w:sz w:val="28"/>
          <w:szCs w:val="28"/>
        </w:rPr>
      </w:pPr>
      <w:r w:rsidRPr="00775AE7">
        <w:rPr>
          <w:rFonts w:ascii="Times New Roman" w:hAnsi="Times New Roman" w:cs="Times New Roman"/>
          <w:sz w:val="28"/>
          <w:szCs w:val="28"/>
        </w:rPr>
        <w:t xml:space="preserve">Вот видите, все вы очень разные, каждый из вас отличается индивидуальностью. У каждого из нас свои интересы, принципы, желания, цели. Каждый из нас выглядит по-разному, по-разному одевается, по-разному разговаривает. Все имеют что-то свое, неповторимое. У каждого из нас свои интересы, принципы, желания, цели. </w:t>
      </w:r>
    </w:p>
    <w:p w:rsidR="008F3FD0" w:rsidRPr="00775AE7" w:rsidRDefault="008F3FD0" w:rsidP="00ED0143">
      <w:pPr>
        <w:pStyle w:val="a5"/>
        <w:spacing w:before="120" w:after="120"/>
        <w:ind w:firstLine="708"/>
        <w:jc w:val="both"/>
        <w:rPr>
          <w:rFonts w:ascii="Times New Roman" w:hAnsi="Times New Roman"/>
          <w:sz w:val="28"/>
          <w:szCs w:val="28"/>
        </w:rPr>
      </w:pPr>
      <w:r w:rsidRPr="00775AE7">
        <w:rPr>
          <w:rFonts w:ascii="Times New Roman" w:hAnsi="Times New Roman"/>
          <w:sz w:val="28"/>
          <w:szCs w:val="28"/>
        </w:rPr>
        <w:t>Мы должны уважать индивидуал</w:t>
      </w:r>
      <w:r w:rsidR="00886B79">
        <w:rPr>
          <w:rFonts w:ascii="Times New Roman" w:hAnsi="Times New Roman"/>
          <w:sz w:val="28"/>
          <w:szCs w:val="28"/>
        </w:rPr>
        <w:t>ьность каждого человека,</w:t>
      </w:r>
      <w:r w:rsidR="0050713A">
        <w:rPr>
          <w:rFonts w:ascii="Times New Roman" w:hAnsi="Times New Roman"/>
          <w:sz w:val="28"/>
          <w:szCs w:val="28"/>
        </w:rPr>
        <w:t xml:space="preserve"> должны </w:t>
      </w:r>
      <w:r w:rsidRPr="00775AE7">
        <w:rPr>
          <w:rFonts w:ascii="Times New Roman" w:hAnsi="Times New Roman"/>
          <w:sz w:val="28"/>
          <w:szCs w:val="28"/>
        </w:rPr>
        <w:t xml:space="preserve"> понимать друг друга. Существует такое красивое слово ТОЛЕ</w:t>
      </w:r>
      <w:r w:rsidR="00EA3820">
        <w:rPr>
          <w:rFonts w:ascii="Times New Roman" w:hAnsi="Times New Roman"/>
          <w:sz w:val="28"/>
          <w:szCs w:val="28"/>
        </w:rPr>
        <w:t xml:space="preserve">РАНТНОСТЬ. </w:t>
      </w:r>
    </w:p>
    <w:p w:rsidR="008F3FD0" w:rsidRPr="00775AE7" w:rsidRDefault="008F3FD0" w:rsidP="00ED0143">
      <w:pPr>
        <w:shd w:val="clear" w:color="auto" w:fill="FFFFFF"/>
        <w:spacing w:before="120" w:after="120" w:line="240" w:lineRule="auto"/>
        <w:jc w:val="both"/>
        <w:rPr>
          <w:rFonts w:ascii="Times New Roman" w:hAnsi="Times New Roman" w:cs="Times New Roman"/>
          <w:sz w:val="28"/>
          <w:szCs w:val="28"/>
        </w:rPr>
      </w:pPr>
      <w:r w:rsidRPr="00775AE7">
        <w:rPr>
          <w:rFonts w:ascii="Times New Roman" w:hAnsi="Times New Roman" w:cs="Times New Roman"/>
          <w:sz w:val="28"/>
          <w:szCs w:val="28"/>
        </w:rPr>
        <w:t>Понятие толерантности формировалось на протяжении многих веков, и этот процесс продолжается до сих пор.</w:t>
      </w:r>
      <w:r w:rsidR="00EA3820">
        <w:rPr>
          <w:rFonts w:ascii="Times New Roman" w:hAnsi="Times New Roman" w:cs="Times New Roman"/>
          <w:bCs/>
          <w:sz w:val="28"/>
          <w:szCs w:val="28"/>
        </w:rPr>
        <w:t>Я</w:t>
      </w:r>
      <w:r w:rsidRPr="00775AE7">
        <w:rPr>
          <w:rFonts w:ascii="Times New Roman" w:hAnsi="Times New Roman" w:cs="Times New Roman"/>
          <w:bCs/>
          <w:sz w:val="28"/>
          <w:szCs w:val="28"/>
        </w:rPr>
        <w:t xml:space="preserve"> подобрала определение толерантности из различных источников.</w:t>
      </w:r>
    </w:p>
    <w:p w:rsidR="00FE43F9" w:rsidRPr="00521165" w:rsidRDefault="00FE43F9" w:rsidP="00ED0143">
      <w:pPr>
        <w:shd w:val="clear" w:color="auto" w:fill="FFFFFF"/>
        <w:tabs>
          <w:tab w:val="left" w:pos="4140"/>
        </w:tabs>
        <w:spacing w:before="120" w:after="120" w:line="240" w:lineRule="auto"/>
        <w:jc w:val="both"/>
        <w:rPr>
          <w:rFonts w:ascii="Times New Roman" w:hAnsi="Times New Roman" w:cs="Times New Roman"/>
          <w:sz w:val="28"/>
          <w:szCs w:val="28"/>
        </w:rPr>
      </w:pPr>
      <w:r>
        <w:rPr>
          <w:rFonts w:ascii="Times New Roman" w:hAnsi="Times New Roman" w:cs="Times New Roman"/>
          <w:b/>
          <w:bCs/>
          <w:sz w:val="28"/>
          <w:szCs w:val="28"/>
        </w:rPr>
        <w:t>Толерантность</w:t>
      </w:r>
      <w:r w:rsidR="004F4491">
        <w:rPr>
          <w:rFonts w:ascii="Times New Roman" w:hAnsi="Times New Roman" w:cs="Times New Roman"/>
          <w:b/>
          <w:bCs/>
          <w:sz w:val="28"/>
          <w:szCs w:val="28"/>
        </w:rPr>
        <w:t xml:space="preserve"> - </w:t>
      </w:r>
      <w:r w:rsidR="008F3FD0" w:rsidRPr="00775AE7">
        <w:rPr>
          <w:rFonts w:ascii="Times New Roman" w:hAnsi="Times New Roman" w:cs="Times New Roman"/>
          <w:sz w:val="28"/>
          <w:szCs w:val="28"/>
        </w:rPr>
        <w:t>это</w:t>
      </w:r>
      <w:r>
        <w:rPr>
          <w:rFonts w:ascii="Times New Roman" w:hAnsi="Times New Roman" w:cs="Times New Roman"/>
          <w:sz w:val="28"/>
          <w:szCs w:val="28"/>
        </w:rPr>
        <w:t>:</w:t>
      </w:r>
    </w:p>
    <w:p w:rsidR="008F3FD0" w:rsidRPr="00FE43F9" w:rsidRDefault="008F3FD0" w:rsidP="00ED0143">
      <w:pPr>
        <w:shd w:val="clear" w:color="auto" w:fill="FFFFFF"/>
        <w:tabs>
          <w:tab w:val="left" w:pos="4140"/>
        </w:tabs>
        <w:spacing w:before="120" w:after="120" w:line="240" w:lineRule="auto"/>
        <w:jc w:val="both"/>
        <w:rPr>
          <w:rFonts w:ascii="Times New Roman" w:hAnsi="Times New Roman" w:cs="Times New Roman"/>
          <w:b/>
          <w:sz w:val="28"/>
          <w:szCs w:val="28"/>
        </w:rPr>
      </w:pPr>
      <w:r w:rsidRPr="00775AE7">
        <w:rPr>
          <w:rFonts w:ascii="Times New Roman" w:hAnsi="Times New Roman" w:cs="Times New Roman"/>
          <w:sz w:val="28"/>
          <w:szCs w:val="28"/>
        </w:rPr>
        <w:t>– ценностное отношение человека к людям, выражающееся в признании, принятии и понимании</w:t>
      </w:r>
      <w:r w:rsidR="0050713A">
        <w:rPr>
          <w:rFonts w:ascii="Times New Roman" w:hAnsi="Times New Roman" w:cs="Times New Roman"/>
          <w:sz w:val="28"/>
          <w:szCs w:val="28"/>
        </w:rPr>
        <w:t xml:space="preserve"> им представителей иных культур;</w:t>
      </w:r>
    </w:p>
    <w:p w:rsidR="008F3FD0" w:rsidRPr="00775AE7" w:rsidRDefault="008F3FD0" w:rsidP="00ED0143">
      <w:pPr>
        <w:shd w:val="clear" w:color="auto" w:fill="FFFFFF"/>
        <w:spacing w:before="120" w:after="120" w:line="240" w:lineRule="auto"/>
        <w:jc w:val="both"/>
        <w:rPr>
          <w:rFonts w:ascii="Times New Roman" w:hAnsi="Times New Roman" w:cs="Times New Roman"/>
          <w:sz w:val="28"/>
          <w:szCs w:val="28"/>
        </w:rPr>
      </w:pPr>
      <w:r w:rsidRPr="00775AE7">
        <w:rPr>
          <w:rFonts w:ascii="Times New Roman" w:hAnsi="Times New Roman" w:cs="Times New Roman"/>
          <w:sz w:val="28"/>
          <w:szCs w:val="28"/>
        </w:rPr>
        <w:t>– терпимость к чужим</w:t>
      </w:r>
      <w:r w:rsidR="0050713A">
        <w:rPr>
          <w:rFonts w:ascii="Times New Roman" w:hAnsi="Times New Roman" w:cs="Times New Roman"/>
          <w:sz w:val="28"/>
          <w:szCs w:val="28"/>
        </w:rPr>
        <w:t xml:space="preserve"> мнениям, верованиям, поведению;</w:t>
      </w:r>
    </w:p>
    <w:p w:rsidR="00FE43F9" w:rsidRPr="00FE43F9" w:rsidRDefault="00FE43F9" w:rsidP="00ED0143">
      <w:pPr>
        <w:shd w:val="clear" w:color="auto" w:fill="FFFFFF"/>
        <w:spacing w:before="120" w:after="120" w:line="240" w:lineRule="auto"/>
        <w:jc w:val="both"/>
        <w:rPr>
          <w:rFonts w:ascii="Times New Roman" w:hAnsi="Times New Roman" w:cs="Times New Roman"/>
          <w:sz w:val="28"/>
          <w:szCs w:val="28"/>
        </w:rPr>
      </w:pPr>
      <w:r w:rsidRPr="00775AE7">
        <w:rPr>
          <w:rFonts w:ascii="Times New Roman" w:hAnsi="Times New Roman" w:cs="Times New Roman"/>
          <w:sz w:val="28"/>
          <w:szCs w:val="28"/>
        </w:rPr>
        <w:t>–</w:t>
      </w:r>
      <w:r w:rsidR="008F3FD0" w:rsidRPr="00775AE7">
        <w:rPr>
          <w:rFonts w:ascii="Times New Roman" w:hAnsi="Times New Roman" w:cs="Times New Roman"/>
          <w:sz w:val="28"/>
          <w:szCs w:val="28"/>
        </w:rPr>
        <w:t>это терпимое отношение к чему-нибудь, умение без вражды, терпеливо относиться к чужому мне</w:t>
      </w:r>
      <w:r>
        <w:rPr>
          <w:rFonts w:ascii="Times New Roman" w:hAnsi="Times New Roman" w:cs="Times New Roman"/>
          <w:sz w:val="28"/>
          <w:szCs w:val="28"/>
        </w:rPr>
        <w:t>нию, характеру;</w:t>
      </w:r>
    </w:p>
    <w:p w:rsidR="00FE43F9" w:rsidRDefault="00FE43F9" w:rsidP="00ED0143">
      <w:pPr>
        <w:shd w:val="clear" w:color="auto" w:fill="FFFFFF"/>
        <w:spacing w:before="120" w:after="120" w:line="240" w:lineRule="auto"/>
        <w:jc w:val="both"/>
        <w:rPr>
          <w:rFonts w:ascii="Times New Roman" w:hAnsi="Times New Roman" w:cs="Times New Roman"/>
          <w:sz w:val="28"/>
          <w:szCs w:val="28"/>
        </w:rPr>
      </w:pPr>
      <w:r w:rsidRPr="00775AE7">
        <w:rPr>
          <w:rFonts w:ascii="Times New Roman" w:hAnsi="Times New Roman" w:cs="Times New Roman"/>
          <w:sz w:val="28"/>
          <w:szCs w:val="28"/>
        </w:rPr>
        <w:lastRenderedPageBreak/>
        <w:t>–</w:t>
      </w:r>
      <w:r w:rsidR="008F3FD0" w:rsidRPr="00775AE7">
        <w:rPr>
          <w:rFonts w:ascii="Times New Roman" w:hAnsi="Times New Roman" w:cs="Times New Roman"/>
          <w:sz w:val="28"/>
          <w:szCs w:val="28"/>
        </w:rPr>
        <w:t xml:space="preserve"> это готовность и способность без протеста восп</w:t>
      </w:r>
      <w:r w:rsidR="0050713A">
        <w:rPr>
          <w:rFonts w:ascii="Times New Roman" w:hAnsi="Times New Roman" w:cs="Times New Roman"/>
          <w:sz w:val="28"/>
          <w:szCs w:val="28"/>
        </w:rPr>
        <w:t>ринимать личность или вещь;</w:t>
      </w:r>
    </w:p>
    <w:p w:rsidR="008F3FD0" w:rsidRPr="00EA3820" w:rsidRDefault="00FE43F9" w:rsidP="00ED0143">
      <w:pPr>
        <w:shd w:val="clear" w:color="auto" w:fill="FFFFFF"/>
        <w:spacing w:before="120" w:after="120" w:line="240" w:lineRule="auto"/>
        <w:jc w:val="both"/>
        <w:rPr>
          <w:rFonts w:ascii="Times New Roman" w:hAnsi="Times New Roman" w:cs="Times New Roman"/>
          <w:sz w:val="28"/>
          <w:szCs w:val="28"/>
        </w:rPr>
      </w:pPr>
      <w:r w:rsidRPr="00775AE7">
        <w:rPr>
          <w:rFonts w:ascii="Times New Roman" w:hAnsi="Times New Roman" w:cs="Times New Roman"/>
          <w:sz w:val="28"/>
          <w:szCs w:val="28"/>
        </w:rPr>
        <w:t>–терпимость к чу</w:t>
      </w:r>
      <w:r>
        <w:rPr>
          <w:rFonts w:ascii="Times New Roman" w:hAnsi="Times New Roman" w:cs="Times New Roman"/>
          <w:sz w:val="28"/>
          <w:szCs w:val="28"/>
        </w:rPr>
        <w:t>жим мнениям, прощение</w:t>
      </w:r>
      <w:r w:rsidR="00903B2E" w:rsidRPr="00903B2E">
        <w:rPr>
          <w:rFonts w:ascii="Times New Roman" w:hAnsi="Times New Roman" w:cs="Times New Roman"/>
          <w:sz w:val="28"/>
          <w:szCs w:val="28"/>
        </w:rPr>
        <w:t>,</w:t>
      </w:r>
      <w:r>
        <w:rPr>
          <w:rFonts w:ascii="Times New Roman" w:hAnsi="Times New Roman" w:cs="Times New Roman"/>
          <w:sz w:val="28"/>
          <w:szCs w:val="28"/>
        </w:rPr>
        <w:t> </w:t>
      </w:r>
      <w:r w:rsidRPr="00775AE7">
        <w:rPr>
          <w:rFonts w:ascii="Times New Roman" w:hAnsi="Times New Roman" w:cs="Times New Roman"/>
          <w:sz w:val="28"/>
          <w:szCs w:val="28"/>
        </w:rPr>
        <w:t> уважение праввер</w:t>
      </w:r>
      <w:r>
        <w:rPr>
          <w:rFonts w:ascii="Times New Roman" w:hAnsi="Times New Roman" w:cs="Times New Roman"/>
          <w:sz w:val="28"/>
          <w:szCs w:val="28"/>
        </w:rPr>
        <w:t>ованиям, поведению </w:t>
      </w:r>
      <w:r w:rsidR="00903B2E">
        <w:rPr>
          <w:rFonts w:ascii="Times New Roman" w:hAnsi="Times New Roman" w:cs="Times New Roman"/>
          <w:sz w:val="28"/>
          <w:szCs w:val="28"/>
        </w:rPr>
        <w:t>других</w:t>
      </w:r>
      <w:r w:rsidR="00903B2E" w:rsidRPr="00903B2E">
        <w:rPr>
          <w:rFonts w:ascii="Times New Roman" w:hAnsi="Times New Roman" w:cs="Times New Roman"/>
          <w:sz w:val="28"/>
          <w:szCs w:val="28"/>
        </w:rPr>
        <w:t xml:space="preserve">, </w:t>
      </w:r>
      <w:r w:rsidRPr="00775AE7">
        <w:rPr>
          <w:rFonts w:ascii="Times New Roman" w:hAnsi="Times New Roman" w:cs="Times New Roman"/>
          <w:sz w:val="28"/>
          <w:szCs w:val="28"/>
        </w:rPr>
        <w:t>сострадание</w:t>
      </w:r>
      <w:r w:rsidR="0050713A">
        <w:rPr>
          <w:rFonts w:ascii="Times New Roman" w:hAnsi="Times New Roman" w:cs="Times New Roman"/>
          <w:sz w:val="28"/>
          <w:szCs w:val="28"/>
        </w:rPr>
        <w:t>;</w:t>
      </w:r>
      <w:r w:rsidRPr="00775AE7">
        <w:rPr>
          <w:rFonts w:ascii="Times New Roman" w:hAnsi="Times New Roman" w:cs="Times New Roman"/>
          <w:sz w:val="28"/>
          <w:szCs w:val="28"/>
        </w:rPr>
        <w:t>   </w:t>
      </w:r>
    </w:p>
    <w:p w:rsidR="00941A14" w:rsidRPr="00941A14" w:rsidRDefault="00941A14" w:rsidP="00ED0143">
      <w:pPr>
        <w:shd w:val="clear" w:color="auto" w:fill="FFFFFF"/>
        <w:spacing w:before="120" w:after="120" w:line="240" w:lineRule="auto"/>
        <w:jc w:val="both"/>
        <w:rPr>
          <w:rFonts w:ascii="Times New Roman" w:hAnsi="Times New Roman" w:cs="Times New Roman"/>
          <w:sz w:val="28"/>
          <w:szCs w:val="28"/>
        </w:rPr>
      </w:pPr>
      <w:r w:rsidRPr="00775AE7">
        <w:rPr>
          <w:rFonts w:ascii="Times New Roman" w:hAnsi="Times New Roman" w:cs="Times New Roman"/>
          <w:sz w:val="28"/>
          <w:szCs w:val="28"/>
        </w:rPr>
        <w:t>–</w:t>
      </w:r>
      <w:r>
        <w:rPr>
          <w:rFonts w:ascii="Times New Roman" w:hAnsi="Times New Roman" w:cs="Times New Roman"/>
          <w:sz w:val="28"/>
          <w:szCs w:val="28"/>
        </w:rPr>
        <w:t>это </w:t>
      </w:r>
      <w:r w:rsidRPr="00FE43F9">
        <w:rPr>
          <w:rFonts w:ascii="Times New Roman" w:hAnsi="Times New Roman" w:cs="Times New Roman"/>
          <w:sz w:val="28"/>
          <w:szCs w:val="28"/>
        </w:rPr>
        <w:t>сотруд</w:t>
      </w:r>
      <w:r w:rsidR="0050713A">
        <w:rPr>
          <w:rFonts w:ascii="Times New Roman" w:hAnsi="Times New Roman" w:cs="Times New Roman"/>
          <w:sz w:val="28"/>
          <w:szCs w:val="28"/>
        </w:rPr>
        <w:t>ничество, </w:t>
      </w:r>
      <w:r w:rsidRPr="00FE43F9">
        <w:rPr>
          <w:rFonts w:ascii="Times New Roman" w:hAnsi="Times New Roman" w:cs="Times New Roman"/>
          <w:sz w:val="28"/>
          <w:szCs w:val="28"/>
        </w:rPr>
        <w:t xml:space="preserve"> принятие </w:t>
      </w:r>
      <w:proofErr w:type="gramStart"/>
      <w:r w:rsidRPr="00FE43F9">
        <w:rPr>
          <w:rFonts w:ascii="Times New Roman" w:hAnsi="Times New Roman" w:cs="Times New Roman"/>
          <w:sz w:val="28"/>
          <w:szCs w:val="28"/>
        </w:rPr>
        <w:t>другого</w:t>
      </w:r>
      <w:proofErr w:type="gramEnd"/>
      <w:r w:rsidRPr="00FE43F9">
        <w:rPr>
          <w:rFonts w:ascii="Times New Roman" w:hAnsi="Times New Roman" w:cs="Times New Roman"/>
          <w:sz w:val="28"/>
          <w:szCs w:val="28"/>
        </w:rPr>
        <w:t xml:space="preserve"> таким, какой он есть. Любой человек совершает в жизни разные поступки. В одних ситуациях он поступает правильно и проявляет свои хорошие качества, но иногда бывает и наоборот</w:t>
      </w:r>
      <w:r>
        <w:rPr>
          <w:rFonts w:ascii="Times New Roman" w:hAnsi="Times New Roman" w:cs="Times New Roman"/>
          <w:sz w:val="28"/>
          <w:szCs w:val="28"/>
        </w:rPr>
        <w:t xml:space="preserve">. </w:t>
      </w:r>
    </w:p>
    <w:p w:rsidR="008F3FD0" w:rsidRPr="00EA3820" w:rsidRDefault="00FE43F9" w:rsidP="00ED0143">
      <w:pPr>
        <w:pStyle w:val="a5"/>
        <w:spacing w:before="120" w:after="120"/>
        <w:jc w:val="both"/>
        <w:rPr>
          <w:rFonts w:ascii="Times New Roman" w:hAnsi="Times New Roman"/>
          <w:sz w:val="28"/>
          <w:szCs w:val="28"/>
        </w:rPr>
      </w:pPr>
      <w:proofErr w:type="gramStart"/>
      <w:r w:rsidRPr="00775AE7">
        <w:rPr>
          <w:rFonts w:ascii="Times New Roman" w:hAnsi="Times New Roman"/>
          <w:sz w:val="28"/>
          <w:szCs w:val="28"/>
        </w:rPr>
        <w:t>–</w:t>
      </w:r>
      <w:r w:rsidR="008F3FD0" w:rsidRPr="00EA3820">
        <w:rPr>
          <w:rFonts w:ascii="Times New Roman" w:hAnsi="Times New Roman"/>
          <w:sz w:val="28"/>
          <w:szCs w:val="28"/>
        </w:rPr>
        <w:t xml:space="preserve"> терпимое отношение к иным национальностям, расам, цвету кожи, полу, возрасту, инвалидности, языку, религии, политическим или иным мнениям, национальному или социальному происхождению, собственности и пр.</w:t>
      </w:r>
      <w:proofErr w:type="gramEnd"/>
    </w:p>
    <w:p w:rsidR="008F3FD0" w:rsidRPr="00775AE7" w:rsidRDefault="008F3FD0" w:rsidP="00ED0143">
      <w:pPr>
        <w:pStyle w:val="a5"/>
        <w:spacing w:before="120" w:after="120"/>
        <w:ind w:firstLine="708"/>
        <w:jc w:val="both"/>
        <w:rPr>
          <w:rFonts w:ascii="Times New Roman" w:hAnsi="Times New Roman"/>
          <w:sz w:val="28"/>
          <w:szCs w:val="28"/>
          <w:lang w:eastAsia="ru-RU"/>
        </w:rPr>
      </w:pPr>
      <w:r w:rsidRPr="00775AE7">
        <w:rPr>
          <w:rFonts w:ascii="Times New Roman" w:hAnsi="Times New Roman"/>
          <w:sz w:val="28"/>
          <w:szCs w:val="28"/>
          <w:lang w:eastAsia="ru-RU"/>
        </w:rPr>
        <w:t xml:space="preserve">Определение слова </w:t>
      </w:r>
      <w:r w:rsidRPr="00775AE7">
        <w:rPr>
          <w:rFonts w:ascii="Times New Roman" w:hAnsi="Times New Roman"/>
          <w:i/>
          <w:iCs/>
          <w:sz w:val="28"/>
          <w:szCs w:val="28"/>
          <w:lang w:eastAsia="ru-RU"/>
        </w:rPr>
        <w:t xml:space="preserve">«толерантность» </w:t>
      </w:r>
      <w:r w:rsidRPr="00775AE7">
        <w:rPr>
          <w:rFonts w:ascii="Times New Roman" w:hAnsi="Times New Roman"/>
          <w:sz w:val="28"/>
          <w:szCs w:val="28"/>
          <w:lang w:eastAsia="ru-RU"/>
        </w:rPr>
        <w:t xml:space="preserve">на разных языках земного шара </w:t>
      </w:r>
      <w:r w:rsidR="0050713A">
        <w:rPr>
          <w:rFonts w:ascii="Times New Roman" w:hAnsi="Times New Roman"/>
          <w:sz w:val="28"/>
          <w:szCs w:val="28"/>
          <w:lang w:eastAsia="ru-RU"/>
        </w:rPr>
        <w:t xml:space="preserve">звучит </w:t>
      </w:r>
      <w:r w:rsidRPr="00775AE7">
        <w:rPr>
          <w:rFonts w:ascii="Times New Roman" w:hAnsi="Times New Roman"/>
          <w:spacing w:val="-2"/>
          <w:sz w:val="28"/>
          <w:szCs w:val="28"/>
          <w:lang w:eastAsia="ru-RU"/>
        </w:rPr>
        <w:t>по-разному:</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pacing w:val="1"/>
          <w:sz w:val="28"/>
          <w:szCs w:val="28"/>
          <w:u w:val="single"/>
          <w:lang w:eastAsia="ru-RU"/>
        </w:rPr>
        <w:t>в испанском языке</w:t>
      </w:r>
      <w:r w:rsidRPr="00775AE7">
        <w:rPr>
          <w:rFonts w:ascii="Times New Roman" w:hAnsi="Times New Roman"/>
          <w:spacing w:val="1"/>
          <w:sz w:val="28"/>
          <w:szCs w:val="28"/>
          <w:lang w:eastAsia="ru-RU"/>
        </w:rPr>
        <w:t xml:space="preserve"> оно означает способность признавать отличные от </w:t>
      </w:r>
      <w:proofErr w:type="gramStart"/>
      <w:r w:rsidRPr="00775AE7">
        <w:rPr>
          <w:rFonts w:ascii="Times New Roman" w:hAnsi="Times New Roman"/>
          <w:sz w:val="28"/>
          <w:szCs w:val="28"/>
          <w:lang w:eastAsia="ru-RU"/>
        </w:rPr>
        <w:t>собственных</w:t>
      </w:r>
      <w:proofErr w:type="gramEnd"/>
      <w:r w:rsidRPr="00775AE7">
        <w:rPr>
          <w:rFonts w:ascii="Times New Roman" w:hAnsi="Times New Roman"/>
          <w:sz w:val="28"/>
          <w:szCs w:val="28"/>
          <w:lang w:eastAsia="ru-RU"/>
        </w:rPr>
        <w:t xml:space="preserve"> идеи или мнения;</w:t>
      </w:r>
    </w:p>
    <w:p w:rsidR="008F3FD0" w:rsidRPr="00775AE7" w:rsidRDefault="008F3FD0" w:rsidP="00ED0143">
      <w:pPr>
        <w:pStyle w:val="a5"/>
        <w:spacing w:before="120" w:after="120"/>
        <w:jc w:val="both"/>
        <w:rPr>
          <w:rFonts w:ascii="Times New Roman" w:hAnsi="Times New Roman"/>
          <w:sz w:val="28"/>
          <w:szCs w:val="28"/>
          <w:lang w:eastAsia="ru-RU"/>
        </w:rPr>
      </w:pPr>
      <w:proofErr w:type="gramStart"/>
      <w:r w:rsidRPr="00775AE7">
        <w:rPr>
          <w:rFonts w:ascii="Times New Roman" w:hAnsi="Times New Roman"/>
          <w:spacing w:val="5"/>
          <w:sz w:val="28"/>
          <w:szCs w:val="28"/>
          <w:u w:val="single"/>
          <w:lang w:eastAsia="ru-RU"/>
        </w:rPr>
        <w:t>во французском</w:t>
      </w:r>
      <w:r w:rsidRPr="00775AE7">
        <w:rPr>
          <w:rFonts w:ascii="Times New Roman" w:hAnsi="Times New Roman"/>
          <w:spacing w:val="5"/>
          <w:sz w:val="28"/>
          <w:szCs w:val="28"/>
          <w:lang w:eastAsia="ru-RU"/>
        </w:rPr>
        <w:t xml:space="preserve"> - отношение, при котором допускается, что другие</w:t>
      </w:r>
      <w:r w:rsidR="0050713A">
        <w:rPr>
          <w:rFonts w:ascii="Times New Roman" w:hAnsi="Times New Roman"/>
          <w:spacing w:val="5"/>
          <w:sz w:val="28"/>
          <w:szCs w:val="28"/>
          <w:lang w:eastAsia="ru-RU"/>
        </w:rPr>
        <w:t xml:space="preserve"> могут </w:t>
      </w:r>
      <w:r w:rsidRPr="00775AE7">
        <w:rPr>
          <w:rFonts w:ascii="Times New Roman" w:hAnsi="Times New Roman"/>
          <w:sz w:val="28"/>
          <w:szCs w:val="28"/>
          <w:lang w:eastAsia="ru-RU"/>
        </w:rPr>
        <w:t>думать или действовать иначе, нежели ты сам;</w:t>
      </w:r>
      <w:proofErr w:type="gramEnd"/>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u w:val="single"/>
          <w:lang w:eastAsia="ru-RU"/>
        </w:rPr>
        <w:t>в английском</w:t>
      </w:r>
      <w:r w:rsidRPr="00775AE7">
        <w:rPr>
          <w:rFonts w:ascii="Times New Roman" w:hAnsi="Times New Roman"/>
          <w:sz w:val="28"/>
          <w:szCs w:val="28"/>
          <w:lang w:eastAsia="ru-RU"/>
        </w:rPr>
        <w:t xml:space="preserve"> - готовность быть терпимым, снисходительным;</w:t>
      </w:r>
    </w:p>
    <w:p w:rsidR="008F3FD0" w:rsidRPr="00775AE7" w:rsidRDefault="008F3FD0" w:rsidP="00ED0143">
      <w:pPr>
        <w:pStyle w:val="a5"/>
        <w:spacing w:before="120" w:after="120"/>
        <w:jc w:val="both"/>
        <w:rPr>
          <w:rFonts w:ascii="Times New Roman" w:hAnsi="Times New Roman"/>
          <w:sz w:val="28"/>
          <w:szCs w:val="28"/>
          <w:lang w:eastAsia="ru-RU"/>
        </w:rPr>
      </w:pPr>
      <w:proofErr w:type="gramStart"/>
      <w:r w:rsidRPr="00775AE7">
        <w:rPr>
          <w:rFonts w:ascii="Times New Roman" w:hAnsi="Times New Roman"/>
          <w:sz w:val="28"/>
          <w:szCs w:val="28"/>
          <w:u w:val="single"/>
          <w:lang w:eastAsia="ru-RU"/>
        </w:rPr>
        <w:t>в арабском</w:t>
      </w:r>
      <w:r w:rsidRPr="00775AE7">
        <w:rPr>
          <w:rFonts w:ascii="Times New Roman" w:hAnsi="Times New Roman"/>
          <w:sz w:val="28"/>
          <w:szCs w:val="28"/>
          <w:lang w:eastAsia="ru-RU"/>
        </w:rPr>
        <w:t xml:space="preserve"> - прощение, снисходительность, мягкость, милосердие,  благосклонность, терпение, расположенность к другим;</w:t>
      </w:r>
      <w:proofErr w:type="gramEnd"/>
    </w:p>
    <w:p w:rsidR="0050713A" w:rsidRDefault="008F3FD0" w:rsidP="00ED0143">
      <w:pPr>
        <w:pStyle w:val="a5"/>
        <w:spacing w:before="120" w:after="120"/>
        <w:jc w:val="both"/>
        <w:rPr>
          <w:rFonts w:ascii="Times New Roman" w:hAnsi="Times New Roman"/>
          <w:spacing w:val="-2"/>
          <w:sz w:val="28"/>
          <w:szCs w:val="28"/>
          <w:lang w:eastAsia="ru-RU"/>
        </w:rPr>
      </w:pPr>
      <w:r w:rsidRPr="00775AE7">
        <w:rPr>
          <w:rFonts w:ascii="Times New Roman" w:hAnsi="Times New Roman"/>
          <w:spacing w:val="1"/>
          <w:sz w:val="28"/>
          <w:szCs w:val="28"/>
          <w:u w:val="single"/>
          <w:lang w:eastAsia="ru-RU"/>
        </w:rPr>
        <w:t>в русском</w:t>
      </w:r>
      <w:r w:rsidRPr="00775AE7">
        <w:rPr>
          <w:rFonts w:ascii="Times New Roman" w:hAnsi="Times New Roman"/>
          <w:spacing w:val="1"/>
          <w:sz w:val="28"/>
          <w:szCs w:val="28"/>
          <w:lang w:eastAsia="ru-RU"/>
        </w:rPr>
        <w:t xml:space="preserve"> - способность терпеть что-то или кого-то (быть вы</w:t>
      </w:r>
      <w:r w:rsidRPr="00775AE7">
        <w:rPr>
          <w:rFonts w:ascii="Times New Roman" w:hAnsi="Times New Roman"/>
          <w:spacing w:val="-2"/>
          <w:sz w:val="28"/>
          <w:szCs w:val="28"/>
          <w:lang w:eastAsia="ru-RU"/>
        </w:rPr>
        <w:t>носливым, стойким, уметь мириться с существованием чего-либо, кого-либо</w:t>
      </w:r>
      <w:r w:rsidR="0050713A">
        <w:rPr>
          <w:rFonts w:ascii="Times New Roman" w:hAnsi="Times New Roman"/>
          <w:spacing w:val="-2"/>
          <w:sz w:val="28"/>
          <w:szCs w:val="28"/>
          <w:lang w:eastAsia="ru-RU"/>
        </w:rPr>
        <w:t>)</w:t>
      </w:r>
      <w:r w:rsidRPr="00775AE7">
        <w:rPr>
          <w:rFonts w:ascii="Times New Roman" w:hAnsi="Times New Roman"/>
          <w:spacing w:val="-2"/>
          <w:sz w:val="28"/>
          <w:szCs w:val="28"/>
          <w:lang w:eastAsia="ru-RU"/>
        </w:rPr>
        <w:t>.</w:t>
      </w:r>
    </w:p>
    <w:p w:rsidR="00775AE7" w:rsidRPr="0050713A" w:rsidRDefault="00775AE7" w:rsidP="00ED0143">
      <w:pPr>
        <w:pStyle w:val="a5"/>
        <w:spacing w:before="120" w:after="120"/>
        <w:jc w:val="both"/>
        <w:rPr>
          <w:rFonts w:ascii="Times New Roman" w:hAnsi="Times New Roman"/>
          <w:spacing w:val="-2"/>
          <w:sz w:val="28"/>
          <w:szCs w:val="28"/>
          <w:lang w:eastAsia="ru-RU"/>
        </w:rPr>
      </w:pPr>
      <w:r w:rsidRPr="00775AE7">
        <w:rPr>
          <w:rFonts w:ascii="Times New Roman" w:hAnsi="Times New Roman"/>
          <w:bCs/>
          <w:sz w:val="28"/>
          <w:szCs w:val="28"/>
        </w:rPr>
        <w:t>Есть два пути разви</w:t>
      </w:r>
      <w:r w:rsidR="00941A14">
        <w:rPr>
          <w:rFonts w:ascii="Times New Roman" w:hAnsi="Times New Roman"/>
          <w:bCs/>
          <w:sz w:val="28"/>
          <w:szCs w:val="28"/>
        </w:rPr>
        <w:t>тия личности: толерантный  и  </w:t>
      </w:r>
      <w:proofErr w:type="spellStart"/>
      <w:r w:rsidR="00941A14">
        <w:rPr>
          <w:rFonts w:ascii="Times New Roman" w:hAnsi="Times New Roman"/>
          <w:bCs/>
          <w:sz w:val="28"/>
          <w:szCs w:val="28"/>
        </w:rPr>
        <w:t>не</w:t>
      </w:r>
      <w:r w:rsidRPr="00775AE7">
        <w:rPr>
          <w:rFonts w:ascii="Times New Roman" w:hAnsi="Times New Roman"/>
          <w:bCs/>
          <w:sz w:val="28"/>
          <w:szCs w:val="28"/>
        </w:rPr>
        <w:t>толерантный</w:t>
      </w:r>
      <w:proofErr w:type="spellEnd"/>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65"/>
        <w:gridCol w:w="4151"/>
      </w:tblGrid>
      <w:tr w:rsidR="00775AE7" w:rsidRPr="00775AE7" w:rsidTr="00FE43F9">
        <w:trPr>
          <w:tblCellSpacing w:w="15" w:type="dxa"/>
        </w:trPr>
        <w:tc>
          <w:tcPr>
            <w:tcW w:w="0" w:type="auto"/>
            <w:shd w:val="clear" w:color="auto" w:fill="FFFFFF"/>
            <w:tcMar>
              <w:top w:w="15" w:type="dxa"/>
              <w:left w:w="15" w:type="dxa"/>
              <w:bottom w:w="15" w:type="dxa"/>
              <w:right w:w="15" w:type="dxa"/>
            </w:tcMar>
            <w:vAlign w:val="center"/>
          </w:tcPr>
          <w:p w:rsidR="00775AE7" w:rsidRPr="00775AE7" w:rsidRDefault="00775AE7" w:rsidP="00FE43F9">
            <w:pPr>
              <w:shd w:val="clear" w:color="auto" w:fill="FFFFFF"/>
              <w:spacing w:before="120" w:after="120" w:line="240" w:lineRule="auto"/>
              <w:rPr>
                <w:rFonts w:ascii="Times New Roman" w:hAnsi="Times New Roman" w:cs="Times New Roman"/>
                <w:sz w:val="28"/>
                <w:szCs w:val="28"/>
              </w:rPr>
            </w:pPr>
            <w:r w:rsidRPr="00775AE7">
              <w:rPr>
                <w:rFonts w:ascii="Times New Roman" w:hAnsi="Times New Roman" w:cs="Times New Roman"/>
                <w:sz w:val="28"/>
                <w:szCs w:val="28"/>
              </w:rPr>
              <w:t>Толерантная личность</w:t>
            </w:r>
          </w:p>
        </w:tc>
        <w:tc>
          <w:tcPr>
            <w:tcW w:w="4106" w:type="dxa"/>
            <w:shd w:val="clear" w:color="auto" w:fill="FFFFFF"/>
            <w:tcMar>
              <w:top w:w="15" w:type="dxa"/>
              <w:left w:w="15" w:type="dxa"/>
              <w:bottom w:w="15" w:type="dxa"/>
              <w:right w:w="15" w:type="dxa"/>
            </w:tcMar>
            <w:vAlign w:val="center"/>
          </w:tcPr>
          <w:p w:rsidR="00775AE7" w:rsidRPr="00775AE7" w:rsidRDefault="004F4491" w:rsidP="00FE43F9">
            <w:pPr>
              <w:shd w:val="clear" w:color="auto" w:fill="FFFFFF"/>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41A14">
              <w:rPr>
                <w:rFonts w:ascii="Times New Roman" w:hAnsi="Times New Roman" w:cs="Times New Roman"/>
                <w:sz w:val="28"/>
                <w:szCs w:val="28"/>
              </w:rPr>
              <w:t>Не</w:t>
            </w:r>
            <w:r w:rsidR="00775AE7" w:rsidRPr="00775AE7">
              <w:rPr>
                <w:rFonts w:ascii="Times New Roman" w:hAnsi="Times New Roman" w:cs="Times New Roman"/>
                <w:sz w:val="28"/>
                <w:szCs w:val="28"/>
              </w:rPr>
              <w:t>толерантная</w:t>
            </w:r>
            <w:proofErr w:type="spellEnd"/>
            <w:r w:rsidR="00775AE7" w:rsidRPr="00775AE7">
              <w:rPr>
                <w:rFonts w:ascii="Times New Roman" w:hAnsi="Times New Roman" w:cs="Times New Roman"/>
                <w:sz w:val="28"/>
                <w:szCs w:val="28"/>
              </w:rPr>
              <w:t xml:space="preserve"> личность</w:t>
            </w:r>
          </w:p>
        </w:tc>
      </w:tr>
      <w:tr w:rsidR="00775AE7" w:rsidRPr="00775AE7" w:rsidTr="00FE43F9">
        <w:trPr>
          <w:tblCellSpacing w:w="15" w:type="dxa"/>
        </w:trPr>
        <w:tc>
          <w:tcPr>
            <w:tcW w:w="0" w:type="auto"/>
            <w:shd w:val="clear" w:color="auto" w:fill="FFFFFF"/>
            <w:tcMar>
              <w:top w:w="15" w:type="dxa"/>
              <w:left w:w="15" w:type="dxa"/>
              <w:bottom w:w="15" w:type="dxa"/>
              <w:right w:w="15" w:type="dxa"/>
            </w:tcMar>
            <w:vAlign w:val="center"/>
          </w:tcPr>
          <w:p w:rsidR="00775AE7" w:rsidRPr="00775AE7" w:rsidRDefault="00775AE7" w:rsidP="00FE43F9">
            <w:pPr>
              <w:shd w:val="clear" w:color="auto" w:fill="FFFFFF"/>
              <w:spacing w:before="120" w:after="120" w:line="240" w:lineRule="auto"/>
              <w:rPr>
                <w:rFonts w:ascii="Times New Roman" w:hAnsi="Times New Roman" w:cs="Times New Roman"/>
                <w:sz w:val="28"/>
                <w:szCs w:val="28"/>
              </w:rPr>
            </w:pPr>
            <w:r w:rsidRPr="00775AE7">
              <w:rPr>
                <w:rFonts w:ascii="Times New Roman" w:hAnsi="Times New Roman" w:cs="Times New Roman"/>
                <w:sz w:val="28"/>
                <w:szCs w:val="28"/>
              </w:rPr>
              <w:t>уважение мнения других</w:t>
            </w:r>
            <w:r w:rsidRPr="00775AE7">
              <w:rPr>
                <w:rFonts w:ascii="Times New Roman" w:hAnsi="Times New Roman" w:cs="Times New Roman"/>
                <w:sz w:val="28"/>
                <w:szCs w:val="28"/>
              </w:rPr>
              <w:br/>
              <w:t>доброжелательность</w:t>
            </w:r>
            <w:r w:rsidRPr="00775AE7">
              <w:rPr>
                <w:rFonts w:ascii="Times New Roman" w:hAnsi="Times New Roman" w:cs="Times New Roman"/>
                <w:sz w:val="28"/>
                <w:szCs w:val="28"/>
              </w:rPr>
              <w:br/>
              <w:t>желание что-либо делать вместе</w:t>
            </w:r>
            <w:r w:rsidRPr="00775AE7">
              <w:rPr>
                <w:rFonts w:ascii="Times New Roman" w:hAnsi="Times New Roman" w:cs="Times New Roman"/>
                <w:sz w:val="28"/>
                <w:szCs w:val="28"/>
              </w:rPr>
              <w:br/>
              <w:t>понимание и принятие</w:t>
            </w:r>
            <w:r w:rsidRPr="00775AE7">
              <w:rPr>
                <w:rFonts w:ascii="Times New Roman" w:hAnsi="Times New Roman" w:cs="Times New Roman"/>
                <w:sz w:val="28"/>
                <w:szCs w:val="28"/>
              </w:rPr>
              <w:br/>
              <w:t>чуткость, любознательность</w:t>
            </w:r>
            <w:r w:rsidRPr="00775AE7">
              <w:rPr>
                <w:rFonts w:ascii="Times New Roman" w:hAnsi="Times New Roman" w:cs="Times New Roman"/>
                <w:sz w:val="28"/>
                <w:szCs w:val="28"/>
              </w:rPr>
              <w:br/>
              <w:t>снисходительность</w:t>
            </w:r>
            <w:r w:rsidRPr="00775AE7">
              <w:rPr>
                <w:rFonts w:ascii="Times New Roman" w:hAnsi="Times New Roman" w:cs="Times New Roman"/>
                <w:sz w:val="28"/>
                <w:szCs w:val="28"/>
              </w:rPr>
              <w:br/>
              <w:t>доверие, гуманизм</w:t>
            </w:r>
          </w:p>
        </w:tc>
        <w:tc>
          <w:tcPr>
            <w:tcW w:w="4106" w:type="dxa"/>
            <w:shd w:val="clear" w:color="auto" w:fill="FFFFFF"/>
            <w:tcMar>
              <w:top w:w="15" w:type="dxa"/>
              <w:left w:w="15" w:type="dxa"/>
              <w:bottom w:w="15" w:type="dxa"/>
              <w:right w:w="15" w:type="dxa"/>
            </w:tcMar>
            <w:vAlign w:val="center"/>
          </w:tcPr>
          <w:p w:rsidR="00775AE7" w:rsidRPr="00775AE7" w:rsidRDefault="00775AE7" w:rsidP="00FE43F9">
            <w:pPr>
              <w:shd w:val="clear" w:color="auto" w:fill="FFFFFF"/>
              <w:spacing w:before="120" w:after="120" w:line="240" w:lineRule="auto"/>
              <w:rPr>
                <w:rFonts w:ascii="Times New Roman" w:hAnsi="Times New Roman" w:cs="Times New Roman"/>
                <w:sz w:val="28"/>
                <w:szCs w:val="28"/>
              </w:rPr>
            </w:pPr>
            <w:r w:rsidRPr="00775AE7">
              <w:rPr>
                <w:rFonts w:ascii="Times New Roman" w:hAnsi="Times New Roman" w:cs="Times New Roman"/>
                <w:sz w:val="28"/>
                <w:szCs w:val="28"/>
              </w:rPr>
              <w:t>непонимание</w:t>
            </w:r>
            <w:r w:rsidRPr="00775AE7">
              <w:rPr>
                <w:rFonts w:ascii="Times New Roman" w:hAnsi="Times New Roman" w:cs="Times New Roman"/>
                <w:sz w:val="28"/>
                <w:szCs w:val="28"/>
              </w:rPr>
              <w:br/>
              <w:t>игнорирование</w:t>
            </w:r>
            <w:r w:rsidRPr="00775AE7">
              <w:rPr>
                <w:rFonts w:ascii="Times New Roman" w:hAnsi="Times New Roman" w:cs="Times New Roman"/>
                <w:sz w:val="28"/>
                <w:szCs w:val="28"/>
              </w:rPr>
              <w:br/>
              <w:t>эгоизм</w:t>
            </w:r>
            <w:r w:rsidRPr="00775AE7">
              <w:rPr>
                <w:rFonts w:ascii="Times New Roman" w:hAnsi="Times New Roman" w:cs="Times New Roman"/>
                <w:sz w:val="28"/>
                <w:szCs w:val="28"/>
              </w:rPr>
              <w:br/>
              <w:t>нетерпимость</w:t>
            </w:r>
            <w:r w:rsidRPr="00775AE7">
              <w:rPr>
                <w:rFonts w:ascii="Times New Roman" w:hAnsi="Times New Roman" w:cs="Times New Roman"/>
                <w:sz w:val="28"/>
                <w:szCs w:val="28"/>
              </w:rPr>
              <w:br/>
              <w:t>выражение пренебрежения</w:t>
            </w:r>
            <w:r w:rsidRPr="00775AE7">
              <w:rPr>
                <w:rFonts w:ascii="Times New Roman" w:hAnsi="Times New Roman" w:cs="Times New Roman"/>
                <w:sz w:val="28"/>
                <w:szCs w:val="28"/>
              </w:rPr>
              <w:br/>
              <w:t>раздражительность</w:t>
            </w:r>
            <w:r w:rsidRPr="00775AE7">
              <w:rPr>
                <w:rFonts w:ascii="Times New Roman" w:hAnsi="Times New Roman" w:cs="Times New Roman"/>
                <w:sz w:val="28"/>
                <w:szCs w:val="28"/>
              </w:rPr>
              <w:br/>
              <w:t>равнодушие</w:t>
            </w:r>
            <w:r w:rsidRPr="00775AE7">
              <w:rPr>
                <w:rFonts w:ascii="Times New Roman" w:hAnsi="Times New Roman" w:cs="Times New Roman"/>
                <w:sz w:val="28"/>
                <w:szCs w:val="28"/>
              </w:rPr>
              <w:br/>
              <w:t>цинизм</w:t>
            </w:r>
            <w:r w:rsidRPr="00775AE7">
              <w:rPr>
                <w:rFonts w:ascii="Times New Roman" w:hAnsi="Times New Roman" w:cs="Times New Roman"/>
                <w:sz w:val="28"/>
                <w:szCs w:val="28"/>
              </w:rPr>
              <w:br/>
              <w:t>немотивированная агрессивность</w:t>
            </w:r>
          </w:p>
        </w:tc>
      </w:tr>
    </w:tbl>
    <w:p w:rsidR="008F3FD0" w:rsidRPr="00775AE7" w:rsidRDefault="008F3FD0" w:rsidP="00FE43F9">
      <w:pPr>
        <w:pStyle w:val="a5"/>
        <w:spacing w:before="120" w:after="120"/>
        <w:ind w:firstLine="708"/>
        <w:rPr>
          <w:rFonts w:ascii="Times New Roman" w:hAnsi="Times New Roman"/>
          <w:sz w:val="28"/>
          <w:szCs w:val="28"/>
        </w:rPr>
      </w:pPr>
      <w:proofErr w:type="gramStart"/>
      <w:r w:rsidRPr="00EA3820">
        <w:rPr>
          <w:rFonts w:ascii="Times New Roman" w:hAnsi="Times New Roman"/>
          <w:b/>
          <w:sz w:val="28"/>
          <w:szCs w:val="28"/>
        </w:rPr>
        <w:t xml:space="preserve">Черты толерантной личности </w:t>
      </w:r>
      <w:r w:rsidRPr="00EA3820">
        <w:rPr>
          <w:rFonts w:ascii="Times New Roman" w:hAnsi="Times New Roman"/>
          <w:sz w:val="28"/>
          <w:szCs w:val="28"/>
        </w:rPr>
        <w:br/>
      </w:r>
      <w:r w:rsidRPr="00775AE7">
        <w:rPr>
          <w:rFonts w:ascii="Times New Roman" w:hAnsi="Times New Roman"/>
          <w:sz w:val="28"/>
          <w:szCs w:val="28"/>
        </w:rPr>
        <w:t xml:space="preserve">- терпение </w:t>
      </w:r>
      <w:r w:rsidRPr="00775AE7">
        <w:rPr>
          <w:rFonts w:ascii="Times New Roman" w:hAnsi="Times New Roman"/>
          <w:sz w:val="28"/>
          <w:szCs w:val="28"/>
        </w:rPr>
        <w:br/>
        <w:t xml:space="preserve">- умение владеть собой </w:t>
      </w:r>
      <w:r w:rsidRPr="00775AE7">
        <w:rPr>
          <w:rFonts w:ascii="Times New Roman" w:hAnsi="Times New Roman"/>
          <w:sz w:val="28"/>
          <w:szCs w:val="28"/>
        </w:rPr>
        <w:br/>
        <w:t xml:space="preserve">- доверие </w:t>
      </w:r>
      <w:r w:rsidRPr="00775AE7">
        <w:rPr>
          <w:rFonts w:ascii="Times New Roman" w:hAnsi="Times New Roman"/>
          <w:sz w:val="28"/>
          <w:szCs w:val="28"/>
        </w:rPr>
        <w:br/>
        <w:t xml:space="preserve">- чуткость </w:t>
      </w:r>
      <w:r w:rsidRPr="00775AE7">
        <w:rPr>
          <w:rFonts w:ascii="Times New Roman" w:hAnsi="Times New Roman"/>
          <w:sz w:val="28"/>
          <w:szCs w:val="28"/>
        </w:rPr>
        <w:br/>
        <w:t xml:space="preserve">- способность к сопереживанию </w:t>
      </w:r>
      <w:r w:rsidRPr="00775AE7">
        <w:rPr>
          <w:rFonts w:ascii="Times New Roman" w:hAnsi="Times New Roman"/>
          <w:sz w:val="28"/>
          <w:szCs w:val="28"/>
        </w:rPr>
        <w:br/>
      </w:r>
      <w:r w:rsidRPr="00775AE7">
        <w:rPr>
          <w:rFonts w:ascii="Times New Roman" w:hAnsi="Times New Roman"/>
          <w:sz w:val="28"/>
          <w:szCs w:val="28"/>
        </w:rPr>
        <w:lastRenderedPageBreak/>
        <w:t xml:space="preserve">- снисходительность </w:t>
      </w:r>
      <w:r w:rsidRPr="00775AE7">
        <w:rPr>
          <w:rFonts w:ascii="Times New Roman" w:hAnsi="Times New Roman"/>
          <w:sz w:val="28"/>
          <w:szCs w:val="28"/>
        </w:rPr>
        <w:br/>
        <w:t xml:space="preserve">- расположение к другим </w:t>
      </w:r>
      <w:r w:rsidRPr="00775AE7">
        <w:rPr>
          <w:rFonts w:ascii="Times New Roman" w:hAnsi="Times New Roman"/>
          <w:sz w:val="28"/>
          <w:szCs w:val="28"/>
        </w:rPr>
        <w:br/>
        <w:t xml:space="preserve">- чувство юмора </w:t>
      </w:r>
      <w:r w:rsidRPr="00775AE7">
        <w:rPr>
          <w:rFonts w:ascii="Times New Roman" w:hAnsi="Times New Roman"/>
          <w:sz w:val="28"/>
          <w:szCs w:val="28"/>
        </w:rPr>
        <w:br/>
        <w:t xml:space="preserve">- терпимость к различиям </w:t>
      </w:r>
      <w:r w:rsidRPr="00775AE7">
        <w:rPr>
          <w:rFonts w:ascii="Times New Roman" w:hAnsi="Times New Roman"/>
          <w:sz w:val="28"/>
          <w:szCs w:val="28"/>
        </w:rPr>
        <w:br/>
        <w:t xml:space="preserve">- доброжелательность </w:t>
      </w:r>
      <w:r w:rsidRPr="00775AE7">
        <w:rPr>
          <w:rFonts w:ascii="Times New Roman" w:hAnsi="Times New Roman"/>
          <w:sz w:val="28"/>
          <w:szCs w:val="28"/>
        </w:rPr>
        <w:br/>
        <w:t xml:space="preserve">- гуманизм </w:t>
      </w:r>
      <w:r w:rsidRPr="00775AE7">
        <w:rPr>
          <w:rFonts w:ascii="Times New Roman" w:hAnsi="Times New Roman"/>
          <w:sz w:val="28"/>
          <w:szCs w:val="28"/>
        </w:rPr>
        <w:br/>
        <w:t xml:space="preserve">- любознательность </w:t>
      </w:r>
      <w:r w:rsidRPr="00775AE7">
        <w:rPr>
          <w:rFonts w:ascii="Times New Roman" w:hAnsi="Times New Roman"/>
          <w:sz w:val="28"/>
          <w:szCs w:val="28"/>
        </w:rPr>
        <w:br/>
        <w:t xml:space="preserve">- умение слушать </w:t>
      </w:r>
      <w:r w:rsidRPr="00775AE7">
        <w:rPr>
          <w:rFonts w:ascii="Times New Roman" w:hAnsi="Times New Roman"/>
          <w:sz w:val="28"/>
          <w:szCs w:val="28"/>
        </w:rPr>
        <w:br/>
        <w:t xml:space="preserve">- несклонность осуждать других </w:t>
      </w:r>
      <w:r w:rsidRPr="00775AE7">
        <w:rPr>
          <w:rFonts w:ascii="Times New Roman" w:hAnsi="Times New Roman"/>
          <w:sz w:val="28"/>
          <w:szCs w:val="28"/>
        </w:rPr>
        <w:br/>
        <w:t xml:space="preserve">- альтруизм </w:t>
      </w:r>
      <w:proofErr w:type="gramEnd"/>
    </w:p>
    <w:p w:rsidR="008F3FD0" w:rsidRPr="00775AE7" w:rsidRDefault="008F3FD0" w:rsidP="00ED0143">
      <w:pPr>
        <w:pStyle w:val="a5"/>
        <w:spacing w:before="120" w:after="120"/>
        <w:jc w:val="both"/>
        <w:rPr>
          <w:rFonts w:ascii="Times New Roman" w:hAnsi="Times New Roman"/>
          <w:sz w:val="28"/>
          <w:szCs w:val="28"/>
          <w:lang w:eastAsia="ru-RU"/>
        </w:rPr>
      </w:pPr>
      <w:proofErr w:type="spellStart"/>
      <w:r w:rsidRPr="00775AE7">
        <w:rPr>
          <w:rFonts w:ascii="Times New Roman" w:hAnsi="Times New Roman"/>
          <w:sz w:val="28"/>
          <w:szCs w:val="28"/>
          <w:lang w:eastAsia="ru-RU"/>
        </w:rPr>
        <w:t>Интолерантный</w:t>
      </w:r>
      <w:proofErr w:type="spellEnd"/>
      <w:r w:rsidRPr="00775AE7">
        <w:rPr>
          <w:rFonts w:ascii="Times New Roman" w:hAnsi="Times New Roman"/>
          <w:sz w:val="28"/>
          <w:szCs w:val="28"/>
          <w:lang w:eastAsia="ru-RU"/>
        </w:rPr>
        <w:t xml:space="preserve"> путь характеризуется представлением человека о собственной исключительности, низким уровнем воспитанности, чувством </w:t>
      </w:r>
      <w:proofErr w:type="spellStart"/>
      <w:r w:rsidRPr="00775AE7">
        <w:rPr>
          <w:rFonts w:ascii="Times New Roman" w:hAnsi="Times New Roman"/>
          <w:sz w:val="28"/>
          <w:szCs w:val="28"/>
          <w:lang w:eastAsia="ru-RU"/>
        </w:rPr>
        <w:t>дискомфортности</w:t>
      </w:r>
      <w:proofErr w:type="spellEnd"/>
      <w:r w:rsidRPr="00775AE7">
        <w:rPr>
          <w:rFonts w:ascii="Times New Roman" w:hAnsi="Times New Roman"/>
          <w:sz w:val="28"/>
          <w:szCs w:val="28"/>
          <w:lang w:eastAsia="ru-RU"/>
        </w:rPr>
        <w:t xml:space="preserve"> существования в окружающей его действительности, желанием власти, непринятием противоположных взглядов, традиций и обычаев. </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u w:val="single"/>
          <w:lang w:eastAsia="ru-RU"/>
        </w:rPr>
        <w:t>Не делай другим того, чего не хотел бы от других.</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u w:val="single"/>
          <w:lang w:eastAsia="ru-RU"/>
        </w:rPr>
        <w:t xml:space="preserve">Не делай другому того, от чего больно тебе. </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u w:val="single"/>
          <w:lang w:eastAsia="ru-RU"/>
        </w:rPr>
        <w:t xml:space="preserve">В радости и в горе мы должны относиться ко всем людям так, как относимся к самим себе. </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u w:val="single"/>
          <w:lang w:eastAsia="ru-RU"/>
        </w:rPr>
        <w:t>Считай успех соседа своим успехом, а потерю соседа своей потерей.</w:t>
      </w:r>
    </w:p>
    <w:p w:rsidR="008F3FD0" w:rsidRPr="00775AE7" w:rsidRDefault="008F3FD0" w:rsidP="00ED0143">
      <w:pPr>
        <w:pStyle w:val="a5"/>
        <w:spacing w:before="120" w:after="120"/>
        <w:ind w:firstLine="708"/>
        <w:jc w:val="both"/>
        <w:rPr>
          <w:rFonts w:ascii="Times New Roman" w:hAnsi="Times New Roman"/>
          <w:sz w:val="28"/>
          <w:szCs w:val="28"/>
        </w:rPr>
      </w:pPr>
    </w:p>
    <w:p w:rsidR="008F3FD0" w:rsidRPr="00775AE7" w:rsidRDefault="00EA3820" w:rsidP="00ED0143">
      <w:pPr>
        <w:pStyle w:val="a5"/>
        <w:spacing w:before="120" w:after="120"/>
        <w:jc w:val="both"/>
        <w:rPr>
          <w:rFonts w:ascii="Times New Roman" w:hAnsi="Times New Roman"/>
          <w:sz w:val="28"/>
          <w:szCs w:val="28"/>
        </w:rPr>
      </w:pPr>
      <w:r>
        <w:rPr>
          <w:rFonts w:ascii="Times New Roman" w:hAnsi="Times New Roman"/>
          <w:sz w:val="28"/>
          <w:szCs w:val="28"/>
        </w:rPr>
        <w:t>Д</w:t>
      </w:r>
      <w:r w:rsidR="008F3FD0" w:rsidRPr="00775AE7">
        <w:rPr>
          <w:rFonts w:ascii="Times New Roman" w:hAnsi="Times New Roman"/>
          <w:sz w:val="28"/>
          <w:szCs w:val="28"/>
        </w:rPr>
        <w:t xml:space="preserve">оказано, что </w:t>
      </w:r>
      <w:proofErr w:type="gramStart"/>
      <w:r w:rsidR="008F3FD0" w:rsidRPr="00775AE7">
        <w:rPr>
          <w:rFonts w:ascii="Times New Roman" w:hAnsi="Times New Roman"/>
          <w:sz w:val="28"/>
          <w:szCs w:val="28"/>
        </w:rPr>
        <w:t>толерантными</w:t>
      </w:r>
      <w:proofErr w:type="gramEnd"/>
      <w:r w:rsidR="008F3FD0" w:rsidRPr="00775AE7">
        <w:rPr>
          <w:rFonts w:ascii="Times New Roman" w:hAnsi="Times New Roman"/>
          <w:sz w:val="28"/>
          <w:szCs w:val="28"/>
        </w:rPr>
        <w:t xml:space="preserve"> не рождаются, это качество воспитывается. Очевидно, то, каким станет человек, миновав детство зависит от его индивидуальных возможностей, задатков, семьи и того опыта, который ребенок получит в семье, от знаний и опыта, полученных в образовательных учреждениях, от его друзей и среды, т.е. в целом общества. </w:t>
      </w:r>
    </w:p>
    <w:p w:rsidR="008F3FD0" w:rsidRPr="00775AE7" w:rsidRDefault="008F3FD0" w:rsidP="00ED0143">
      <w:pPr>
        <w:pStyle w:val="a5"/>
        <w:spacing w:before="120" w:after="120"/>
        <w:jc w:val="both"/>
        <w:rPr>
          <w:rFonts w:ascii="Times New Roman" w:hAnsi="Times New Roman"/>
          <w:sz w:val="28"/>
          <w:szCs w:val="28"/>
        </w:rPr>
      </w:pPr>
      <w:r w:rsidRPr="00775AE7">
        <w:rPr>
          <w:rFonts w:ascii="Times New Roman" w:hAnsi="Times New Roman"/>
          <w:sz w:val="28"/>
          <w:szCs w:val="28"/>
        </w:rPr>
        <w:t>Первое испытание родителей на толерантность – принятие пола ребенка, когда вместо, скажем, долгожданного наследника, на свет появляется дочь. И если ребенок не будет получать достаточно любви и внимания, у него может сформироваться враждебное отношение к миру, которое будет серьезно осложнять ему жизнь.</w:t>
      </w:r>
    </w:p>
    <w:p w:rsidR="008F3FD0" w:rsidRPr="00775AE7" w:rsidRDefault="008F3FD0" w:rsidP="00ED0143">
      <w:pPr>
        <w:pStyle w:val="a5"/>
        <w:spacing w:before="120" w:after="120"/>
        <w:jc w:val="both"/>
        <w:rPr>
          <w:rFonts w:ascii="Times New Roman" w:hAnsi="Times New Roman"/>
          <w:sz w:val="28"/>
          <w:szCs w:val="28"/>
        </w:rPr>
      </w:pPr>
      <w:r w:rsidRPr="00775AE7">
        <w:rPr>
          <w:rFonts w:ascii="Times New Roman" w:hAnsi="Times New Roman"/>
          <w:sz w:val="28"/>
          <w:szCs w:val="28"/>
        </w:rPr>
        <w:t xml:space="preserve">Всем известно, что дочь надо воспитывать женственной и заложить в ней ценности материнства, а сыну следует привить чувство ответственности. Но самое главное – научить девочку благодарности, а мальчика заботливости. Ведь, если мальчик заботлив, то, став мужчиной, во имя достижения благополучия </w:t>
      </w:r>
      <w:proofErr w:type="gramStart"/>
      <w:r w:rsidRPr="00775AE7">
        <w:rPr>
          <w:rFonts w:ascii="Times New Roman" w:hAnsi="Times New Roman"/>
          <w:sz w:val="28"/>
          <w:szCs w:val="28"/>
        </w:rPr>
        <w:t>близких</w:t>
      </w:r>
      <w:proofErr w:type="gramEnd"/>
      <w:r w:rsidRPr="00775AE7">
        <w:rPr>
          <w:rFonts w:ascii="Times New Roman" w:hAnsi="Times New Roman"/>
          <w:sz w:val="28"/>
          <w:szCs w:val="28"/>
        </w:rPr>
        <w:t xml:space="preserve">, он приложит все свои усилия, проявив и ум, и силу, и другие мужские качества. А благодарность – самое важное женское качество. Поскольку, если женщина благодарна, то хочется сделать для нее нечто большее, чем уже сделано и хочется ее радовать. </w:t>
      </w:r>
    </w:p>
    <w:p w:rsidR="008F3FD0" w:rsidRPr="00775AE7" w:rsidRDefault="008F3FD0" w:rsidP="00ED0143">
      <w:pPr>
        <w:pStyle w:val="a5"/>
        <w:spacing w:before="120" w:after="120"/>
        <w:jc w:val="both"/>
        <w:rPr>
          <w:rFonts w:ascii="Times New Roman" w:hAnsi="Times New Roman"/>
          <w:sz w:val="28"/>
          <w:szCs w:val="28"/>
        </w:rPr>
      </w:pPr>
      <w:r w:rsidRPr="00775AE7">
        <w:rPr>
          <w:rFonts w:ascii="Times New Roman" w:hAnsi="Times New Roman"/>
          <w:sz w:val="28"/>
          <w:szCs w:val="28"/>
        </w:rPr>
        <w:t xml:space="preserve">Родителям требуется большая внимательность, чуткость и ясное понимание всех деталей, которые влияют на психическое, эмоциональное и </w:t>
      </w:r>
      <w:r w:rsidRPr="00775AE7">
        <w:rPr>
          <w:rFonts w:ascii="Times New Roman" w:hAnsi="Times New Roman"/>
          <w:sz w:val="28"/>
          <w:szCs w:val="28"/>
        </w:rPr>
        <w:lastRenderedPageBreak/>
        <w:t xml:space="preserve">нравственное развитие их детей. Воспитывая в детях стремление к добру, взаимоуважению, любви, сочувствию и состраданию, родители создают образ будущего мира. Невозможно ожидать, что дети станут толерантными, высоконравственными личностями сами по себе, и что окружающий мир прекратит быть безнравственным и враждебным без наших усилий. По этой причине родителям следует активно участвовать в творчестве своих детей с самого раннего детства, чтобы воспитать толерантную личность. </w:t>
      </w:r>
    </w:p>
    <w:p w:rsidR="008F3FD0" w:rsidRPr="00775AE7" w:rsidRDefault="008F3FD0" w:rsidP="00ED0143">
      <w:pPr>
        <w:pStyle w:val="a5"/>
        <w:spacing w:before="120" w:after="120"/>
        <w:ind w:firstLine="708"/>
        <w:jc w:val="both"/>
        <w:rPr>
          <w:rFonts w:ascii="Times New Roman" w:hAnsi="Times New Roman"/>
          <w:sz w:val="28"/>
          <w:szCs w:val="28"/>
        </w:rPr>
      </w:pPr>
      <w:r w:rsidRPr="00775AE7">
        <w:rPr>
          <w:rFonts w:ascii="Times New Roman" w:hAnsi="Times New Roman"/>
          <w:sz w:val="28"/>
          <w:szCs w:val="28"/>
        </w:rPr>
        <w:t xml:space="preserve">Семья является источником и опосредующим звеном передачи ребенку социально-исторического опыта, и прежде всего опыта эмоциональных и деловых взаимоотношений между людьми. Учитывая это, можно с полным правом считать, что семья была, есть и будет важнейшим институтом воспитания, социализации ребенка. </w:t>
      </w:r>
    </w:p>
    <w:p w:rsidR="008F3FD0" w:rsidRPr="00775AE7" w:rsidRDefault="008F3FD0" w:rsidP="00ED0143">
      <w:pPr>
        <w:pStyle w:val="a5"/>
        <w:spacing w:before="120" w:after="120"/>
        <w:ind w:firstLine="708"/>
        <w:jc w:val="both"/>
        <w:rPr>
          <w:rFonts w:ascii="Times New Roman" w:hAnsi="Times New Roman"/>
          <w:sz w:val="28"/>
          <w:szCs w:val="28"/>
        </w:rPr>
      </w:pPr>
      <w:r w:rsidRPr="00775AE7">
        <w:rPr>
          <w:rFonts w:ascii="Times New Roman" w:hAnsi="Times New Roman"/>
          <w:sz w:val="28"/>
          <w:szCs w:val="28"/>
        </w:rPr>
        <w:t xml:space="preserve">При воспитании ребенка надо также учитывать, что человеческий мозг запоминает абсолютно все. Вопрос лишь в том, отложится это в сознании или в подсознании. Воспитывать ребенка личным примером сложнее всего.  </w:t>
      </w:r>
    </w:p>
    <w:p w:rsidR="008F3FD0" w:rsidRPr="00775AE7" w:rsidRDefault="008F3FD0" w:rsidP="00FE43F9">
      <w:pPr>
        <w:pStyle w:val="a5"/>
        <w:spacing w:before="120" w:after="120"/>
        <w:rPr>
          <w:rFonts w:ascii="Times New Roman" w:hAnsi="Times New Roman"/>
          <w:sz w:val="28"/>
          <w:szCs w:val="28"/>
        </w:rPr>
      </w:pPr>
      <w:r w:rsidRPr="00775AE7">
        <w:rPr>
          <w:rStyle w:val="c4"/>
          <w:rFonts w:ascii="Times New Roman" w:hAnsi="Times New Roman"/>
          <w:sz w:val="28"/>
          <w:szCs w:val="28"/>
        </w:rPr>
        <w:t>Чем проповедь выслушивать</w:t>
      </w:r>
      <w:proofErr w:type="gramStart"/>
      <w:r w:rsidRPr="00775AE7">
        <w:rPr>
          <w:rStyle w:val="c4"/>
          <w:rFonts w:ascii="Times New Roman" w:hAnsi="Times New Roman"/>
          <w:sz w:val="28"/>
          <w:szCs w:val="28"/>
        </w:rPr>
        <w:t>,</w:t>
      </w:r>
      <w:r w:rsidR="00EA3820">
        <w:rPr>
          <w:rStyle w:val="c4"/>
          <w:rFonts w:ascii="Times New Roman" w:hAnsi="Times New Roman"/>
          <w:sz w:val="28"/>
          <w:szCs w:val="28"/>
        </w:rPr>
        <w:t>м</w:t>
      </w:r>
      <w:proofErr w:type="gramEnd"/>
      <w:r w:rsidRPr="00775AE7">
        <w:rPr>
          <w:rStyle w:val="c4"/>
          <w:rFonts w:ascii="Times New Roman" w:hAnsi="Times New Roman"/>
          <w:sz w:val="28"/>
          <w:szCs w:val="28"/>
        </w:rPr>
        <w:t>не лучше бы взглянуть.</w:t>
      </w:r>
    </w:p>
    <w:p w:rsidR="008F3FD0" w:rsidRPr="00775AE7" w:rsidRDefault="008F3FD0" w:rsidP="00FE43F9">
      <w:pPr>
        <w:pStyle w:val="a5"/>
        <w:spacing w:before="120" w:after="120"/>
        <w:rPr>
          <w:rFonts w:ascii="Times New Roman" w:hAnsi="Times New Roman"/>
          <w:sz w:val="28"/>
          <w:szCs w:val="28"/>
        </w:rPr>
      </w:pPr>
      <w:r w:rsidRPr="00775AE7">
        <w:rPr>
          <w:rStyle w:val="c4"/>
          <w:rFonts w:ascii="Times New Roman" w:hAnsi="Times New Roman"/>
          <w:sz w:val="28"/>
          <w:szCs w:val="28"/>
        </w:rPr>
        <w:t>И лучше проводить меня</w:t>
      </w:r>
      <w:proofErr w:type="gramStart"/>
      <w:r w:rsidRPr="00775AE7">
        <w:rPr>
          <w:rStyle w:val="c4"/>
          <w:rFonts w:ascii="Times New Roman" w:hAnsi="Times New Roman"/>
          <w:sz w:val="28"/>
          <w:szCs w:val="28"/>
        </w:rPr>
        <w:t>,</w:t>
      </w:r>
      <w:r w:rsidR="00EA3820">
        <w:rPr>
          <w:rFonts w:ascii="Times New Roman" w:hAnsi="Times New Roman"/>
          <w:sz w:val="28"/>
          <w:szCs w:val="28"/>
        </w:rPr>
        <w:t>ч</w:t>
      </w:r>
      <w:proofErr w:type="gramEnd"/>
      <w:r w:rsidR="00EA3820">
        <w:rPr>
          <w:rStyle w:val="c4"/>
          <w:rFonts w:ascii="Times New Roman" w:hAnsi="Times New Roman"/>
          <w:sz w:val="28"/>
          <w:szCs w:val="28"/>
        </w:rPr>
        <w:t>е</w:t>
      </w:r>
      <w:r w:rsidRPr="00775AE7">
        <w:rPr>
          <w:rStyle w:val="c4"/>
          <w:rFonts w:ascii="Times New Roman" w:hAnsi="Times New Roman"/>
          <w:sz w:val="28"/>
          <w:szCs w:val="28"/>
        </w:rPr>
        <w:t>м указать мне путь.</w:t>
      </w:r>
    </w:p>
    <w:p w:rsidR="008F3FD0" w:rsidRPr="00775AE7" w:rsidRDefault="008F3FD0" w:rsidP="00FE43F9">
      <w:pPr>
        <w:pStyle w:val="a5"/>
        <w:spacing w:before="120" w:after="120"/>
        <w:rPr>
          <w:rFonts w:ascii="Times New Roman" w:hAnsi="Times New Roman"/>
          <w:sz w:val="28"/>
          <w:szCs w:val="28"/>
        </w:rPr>
      </w:pPr>
      <w:r w:rsidRPr="00775AE7">
        <w:rPr>
          <w:rStyle w:val="c4"/>
          <w:rFonts w:ascii="Times New Roman" w:hAnsi="Times New Roman"/>
          <w:sz w:val="28"/>
          <w:szCs w:val="28"/>
        </w:rPr>
        <w:t>Глаза умнее слуха</w:t>
      </w:r>
      <w:proofErr w:type="gramStart"/>
      <w:r w:rsidRPr="00775AE7">
        <w:rPr>
          <w:rStyle w:val="c4"/>
          <w:rFonts w:ascii="Times New Roman" w:hAnsi="Times New Roman"/>
          <w:sz w:val="28"/>
          <w:szCs w:val="28"/>
        </w:rPr>
        <w:t>,</w:t>
      </w:r>
      <w:r w:rsidR="00EA3820">
        <w:rPr>
          <w:rFonts w:ascii="Times New Roman" w:hAnsi="Times New Roman"/>
          <w:sz w:val="28"/>
          <w:szCs w:val="28"/>
        </w:rPr>
        <w:t>п</w:t>
      </w:r>
      <w:proofErr w:type="gramEnd"/>
      <w:r w:rsidRPr="00775AE7">
        <w:rPr>
          <w:rStyle w:val="c4"/>
          <w:rFonts w:ascii="Times New Roman" w:hAnsi="Times New Roman"/>
          <w:sz w:val="28"/>
          <w:szCs w:val="28"/>
        </w:rPr>
        <w:t>оймут все без труда.</w:t>
      </w:r>
    </w:p>
    <w:p w:rsidR="008F3FD0" w:rsidRPr="00775AE7" w:rsidRDefault="008F3FD0" w:rsidP="00FE43F9">
      <w:pPr>
        <w:pStyle w:val="a5"/>
        <w:spacing w:before="120" w:after="120"/>
        <w:rPr>
          <w:rFonts w:ascii="Times New Roman" w:hAnsi="Times New Roman"/>
          <w:sz w:val="28"/>
          <w:szCs w:val="28"/>
        </w:rPr>
      </w:pPr>
      <w:r w:rsidRPr="00775AE7">
        <w:rPr>
          <w:rStyle w:val="c4"/>
          <w:rFonts w:ascii="Times New Roman" w:hAnsi="Times New Roman"/>
          <w:sz w:val="28"/>
          <w:szCs w:val="28"/>
        </w:rPr>
        <w:t>Слова порой запутаны</w:t>
      </w:r>
      <w:r w:rsidR="00EA3820">
        <w:rPr>
          <w:rStyle w:val="c4"/>
          <w:rFonts w:ascii="Times New Roman" w:hAnsi="Times New Roman"/>
          <w:sz w:val="28"/>
          <w:szCs w:val="28"/>
        </w:rPr>
        <w:t>п</w:t>
      </w:r>
      <w:r w:rsidRPr="00775AE7">
        <w:rPr>
          <w:rStyle w:val="c4"/>
          <w:rFonts w:ascii="Times New Roman" w:hAnsi="Times New Roman"/>
          <w:sz w:val="28"/>
          <w:szCs w:val="28"/>
        </w:rPr>
        <w:t>ример же – никогда.</w:t>
      </w:r>
    </w:p>
    <w:p w:rsidR="008F3FD0" w:rsidRPr="00775AE7" w:rsidRDefault="008F3FD0" w:rsidP="00FE43F9">
      <w:pPr>
        <w:pStyle w:val="a5"/>
        <w:spacing w:before="120" w:after="120"/>
        <w:rPr>
          <w:rFonts w:ascii="Times New Roman" w:hAnsi="Times New Roman"/>
          <w:sz w:val="28"/>
          <w:szCs w:val="28"/>
        </w:rPr>
      </w:pPr>
      <w:r w:rsidRPr="00775AE7">
        <w:rPr>
          <w:rStyle w:val="c4"/>
          <w:rFonts w:ascii="Times New Roman" w:hAnsi="Times New Roman"/>
          <w:sz w:val="28"/>
          <w:szCs w:val="28"/>
        </w:rPr>
        <w:t xml:space="preserve">Тот лучший проповедник </w:t>
      </w:r>
      <w:r w:rsidR="00EA3820">
        <w:rPr>
          <w:rStyle w:val="c4"/>
          <w:rFonts w:ascii="Times New Roman" w:hAnsi="Times New Roman"/>
          <w:sz w:val="28"/>
          <w:szCs w:val="28"/>
        </w:rPr>
        <w:t>- к</w:t>
      </w:r>
      <w:r w:rsidRPr="00775AE7">
        <w:rPr>
          <w:rStyle w:val="c4"/>
          <w:rFonts w:ascii="Times New Roman" w:hAnsi="Times New Roman"/>
          <w:sz w:val="28"/>
          <w:szCs w:val="28"/>
        </w:rPr>
        <w:t>то веру в жизнь провел.</w:t>
      </w:r>
    </w:p>
    <w:p w:rsidR="008F3FD0" w:rsidRPr="00775AE7" w:rsidRDefault="008F3FD0" w:rsidP="00FE43F9">
      <w:pPr>
        <w:pStyle w:val="a5"/>
        <w:spacing w:before="120" w:after="120"/>
        <w:rPr>
          <w:rFonts w:ascii="Times New Roman" w:hAnsi="Times New Roman"/>
          <w:sz w:val="28"/>
          <w:szCs w:val="28"/>
        </w:rPr>
      </w:pPr>
      <w:r w:rsidRPr="00775AE7">
        <w:rPr>
          <w:rStyle w:val="c4"/>
          <w:rFonts w:ascii="Times New Roman" w:hAnsi="Times New Roman"/>
          <w:sz w:val="28"/>
          <w:szCs w:val="28"/>
        </w:rPr>
        <w:t xml:space="preserve">Добро увидеть в действии – </w:t>
      </w:r>
      <w:r w:rsidR="00EA3820">
        <w:rPr>
          <w:rFonts w:ascii="Times New Roman" w:hAnsi="Times New Roman"/>
          <w:sz w:val="28"/>
          <w:szCs w:val="28"/>
        </w:rPr>
        <w:t>в</w:t>
      </w:r>
      <w:r w:rsidRPr="00775AE7">
        <w:rPr>
          <w:rStyle w:val="c4"/>
          <w:rFonts w:ascii="Times New Roman" w:hAnsi="Times New Roman"/>
          <w:sz w:val="28"/>
          <w:szCs w:val="28"/>
        </w:rPr>
        <w:t>от лучшая из школ.</w:t>
      </w:r>
    </w:p>
    <w:p w:rsidR="008F3FD0" w:rsidRPr="00775AE7" w:rsidRDefault="008F3FD0" w:rsidP="00FE43F9">
      <w:pPr>
        <w:pStyle w:val="a5"/>
        <w:spacing w:before="120" w:after="120"/>
        <w:rPr>
          <w:rFonts w:ascii="Times New Roman" w:hAnsi="Times New Roman"/>
          <w:sz w:val="28"/>
          <w:szCs w:val="28"/>
        </w:rPr>
      </w:pPr>
      <w:r w:rsidRPr="00775AE7">
        <w:rPr>
          <w:rStyle w:val="c4"/>
          <w:rFonts w:ascii="Times New Roman" w:hAnsi="Times New Roman"/>
          <w:sz w:val="28"/>
          <w:szCs w:val="28"/>
        </w:rPr>
        <w:t xml:space="preserve">И если все мне показать </w:t>
      </w:r>
      <w:proofErr w:type="gramStart"/>
      <w:r w:rsidRPr="00775AE7">
        <w:rPr>
          <w:rStyle w:val="c4"/>
          <w:rFonts w:ascii="Times New Roman" w:hAnsi="Times New Roman"/>
          <w:sz w:val="28"/>
          <w:szCs w:val="28"/>
        </w:rPr>
        <w:t>–</w:t>
      </w:r>
      <w:r w:rsidR="00EA3820">
        <w:rPr>
          <w:rFonts w:ascii="Times New Roman" w:hAnsi="Times New Roman"/>
          <w:sz w:val="28"/>
          <w:szCs w:val="28"/>
        </w:rPr>
        <w:t>я</w:t>
      </w:r>
      <w:proofErr w:type="gramEnd"/>
      <w:r w:rsidRPr="00775AE7">
        <w:rPr>
          <w:rStyle w:val="c4"/>
          <w:rFonts w:ascii="Times New Roman" w:hAnsi="Times New Roman"/>
          <w:sz w:val="28"/>
          <w:szCs w:val="28"/>
        </w:rPr>
        <w:t xml:space="preserve"> выучу урок.</w:t>
      </w:r>
    </w:p>
    <w:p w:rsidR="008F3FD0" w:rsidRPr="00775AE7" w:rsidRDefault="008F3FD0" w:rsidP="00FE43F9">
      <w:pPr>
        <w:pStyle w:val="a5"/>
        <w:spacing w:before="120" w:after="120"/>
        <w:rPr>
          <w:rFonts w:ascii="Times New Roman" w:hAnsi="Times New Roman"/>
          <w:sz w:val="28"/>
          <w:szCs w:val="28"/>
        </w:rPr>
      </w:pPr>
      <w:r w:rsidRPr="00775AE7">
        <w:rPr>
          <w:rStyle w:val="c4"/>
          <w:rFonts w:ascii="Times New Roman" w:hAnsi="Times New Roman"/>
          <w:sz w:val="28"/>
          <w:szCs w:val="28"/>
        </w:rPr>
        <w:t>Понятней мне движенье рук,</w:t>
      </w:r>
      <w:r w:rsidR="00EA3820">
        <w:rPr>
          <w:rFonts w:ascii="Times New Roman" w:hAnsi="Times New Roman"/>
          <w:sz w:val="28"/>
          <w:szCs w:val="28"/>
        </w:rPr>
        <w:t xml:space="preserve"> ч</w:t>
      </w:r>
      <w:r w:rsidRPr="00775AE7">
        <w:rPr>
          <w:rStyle w:val="c4"/>
          <w:rFonts w:ascii="Times New Roman" w:hAnsi="Times New Roman"/>
          <w:sz w:val="28"/>
          <w:szCs w:val="28"/>
        </w:rPr>
        <w:t>ем быстрых слов поток.</w:t>
      </w:r>
    </w:p>
    <w:p w:rsidR="008F3FD0" w:rsidRPr="00775AE7" w:rsidRDefault="008F3FD0" w:rsidP="00FE43F9">
      <w:pPr>
        <w:pStyle w:val="a5"/>
        <w:spacing w:before="120" w:after="120"/>
        <w:rPr>
          <w:rFonts w:ascii="Times New Roman" w:hAnsi="Times New Roman"/>
          <w:sz w:val="28"/>
          <w:szCs w:val="28"/>
        </w:rPr>
      </w:pPr>
      <w:r w:rsidRPr="00775AE7">
        <w:rPr>
          <w:rStyle w:val="c4"/>
          <w:rFonts w:ascii="Times New Roman" w:hAnsi="Times New Roman"/>
          <w:sz w:val="28"/>
          <w:szCs w:val="28"/>
        </w:rPr>
        <w:t>Должно быть, можно верить</w:t>
      </w:r>
      <w:r w:rsidR="00EA3820">
        <w:rPr>
          <w:rFonts w:ascii="Times New Roman" w:hAnsi="Times New Roman"/>
          <w:sz w:val="28"/>
          <w:szCs w:val="28"/>
        </w:rPr>
        <w:t xml:space="preserve">и </w:t>
      </w:r>
      <w:r w:rsidRPr="00775AE7">
        <w:rPr>
          <w:rStyle w:val="c4"/>
          <w:rFonts w:ascii="Times New Roman" w:hAnsi="Times New Roman"/>
          <w:sz w:val="28"/>
          <w:szCs w:val="28"/>
        </w:rPr>
        <w:t>мыслям и словам,</w:t>
      </w:r>
    </w:p>
    <w:p w:rsidR="008F3FD0" w:rsidRPr="00775AE7" w:rsidRDefault="008F3FD0" w:rsidP="00FE43F9">
      <w:pPr>
        <w:pStyle w:val="a5"/>
        <w:spacing w:before="120" w:after="120"/>
        <w:rPr>
          <w:rFonts w:ascii="Times New Roman" w:hAnsi="Times New Roman"/>
          <w:sz w:val="28"/>
          <w:szCs w:val="28"/>
        </w:rPr>
      </w:pPr>
      <w:r w:rsidRPr="00775AE7">
        <w:rPr>
          <w:rStyle w:val="c4"/>
          <w:rFonts w:ascii="Times New Roman" w:hAnsi="Times New Roman"/>
          <w:sz w:val="28"/>
          <w:szCs w:val="28"/>
        </w:rPr>
        <w:t>Но я уж лучше погляжу</w:t>
      </w:r>
      <w:proofErr w:type="gramStart"/>
      <w:r w:rsidRPr="00775AE7">
        <w:rPr>
          <w:rStyle w:val="c4"/>
          <w:rFonts w:ascii="Times New Roman" w:hAnsi="Times New Roman"/>
          <w:sz w:val="28"/>
          <w:szCs w:val="28"/>
        </w:rPr>
        <w:t>,</w:t>
      </w:r>
      <w:r w:rsidR="00EA3820">
        <w:rPr>
          <w:rFonts w:ascii="Times New Roman" w:hAnsi="Times New Roman"/>
          <w:sz w:val="28"/>
          <w:szCs w:val="28"/>
        </w:rPr>
        <w:t>ч</w:t>
      </w:r>
      <w:proofErr w:type="gramEnd"/>
      <w:r w:rsidRPr="00775AE7">
        <w:rPr>
          <w:rStyle w:val="c4"/>
          <w:rFonts w:ascii="Times New Roman" w:hAnsi="Times New Roman"/>
          <w:sz w:val="28"/>
          <w:szCs w:val="28"/>
        </w:rPr>
        <w:t>то делаешь ты сам.</w:t>
      </w:r>
    </w:p>
    <w:p w:rsidR="008F3FD0" w:rsidRPr="00775AE7" w:rsidRDefault="008F3FD0" w:rsidP="00FE43F9">
      <w:pPr>
        <w:pStyle w:val="a5"/>
        <w:spacing w:before="120" w:after="120"/>
        <w:rPr>
          <w:rFonts w:ascii="Times New Roman" w:hAnsi="Times New Roman"/>
          <w:sz w:val="28"/>
          <w:szCs w:val="28"/>
        </w:rPr>
      </w:pPr>
      <w:r w:rsidRPr="00775AE7">
        <w:rPr>
          <w:rStyle w:val="c4"/>
          <w:rFonts w:ascii="Times New Roman" w:hAnsi="Times New Roman"/>
          <w:sz w:val="28"/>
          <w:szCs w:val="28"/>
        </w:rPr>
        <w:t>Вдруг я не правильно пойму</w:t>
      </w:r>
      <w:r w:rsidR="00EA3820">
        <w:rPr>
          <w:rFonts w:ascii="Times New Roman" w:hAnsi="Times New Roman"/>
          <w:sz w:val="28"/>
          <w:szCs w:val="28"/>
        </w:rPr>
        <w:t xml:space="preserve"> т</w:t>
      </w:r>
      <w:r w:rsidRPr="00775AE7">
        <w:rPr>
          <w:rStyle w:val="c4"/>
          <w:rFonts w:ascii="Times New Roman" w:hAnsi="Times New Roman"/>
          <w:sz w:val="28"/>
          <w:szCs w:val="28"/>
        </w:rPr>
        <w:t>вой правильный совет.</w:t>
      </w:r>
    </w:p>
    <w:p w:rsidR="008F3FD0" w:rsidRPr="00775AE7" w:rsidRDefault="008F3FD0" w:rsidP="00FE43F9">
      <w:pPr>
        <w:pStyle w:val="a5"/>
        <w:spacing w:before="120" w:after="120"/>
        <w:rPr>
          <w:rStyle w:val="c4"/>
          <w:rFonts w:ascii="Times New Roman" w:hAnsi="Times New Roman"/>
          <w:sz w:val="28"/>
          <w:szCs w:val="28"/>
        </w:rPr>
      </w:pPr>
      <w:r w:rsidRPr="00775AE7">
        <w:rPr>
          <w:rStyle w:val="c4"/>
          <w:rFonts w:ascii="Times New Roman" w:hAnsi="Times New Roman"/>
          <w:sz w:val="28"/>
          <w:szCs w:val="28"/>
        </w:rPr>
        <w:t>Зато пойму, как ты живешь,</w:t>
      </w:r>
      <w:r w:rsidR="00EA3820">
        <w:rPr>
          <w:rFonts w:ascii="Times New Roman" w:hAnsi="Times New Roman"/>
          <w:sz w:val="28"/>
          <w:szCs w:val="28"/>
        </w:rPr>
        <w:t xml:space="preserve"> п</w:t>
      </w:r>
      <w:r w:rsidRPr="00775AE7">
        <w:rPr>
          <w:rStyle w:val="c4"/>
          <w:rFonts w:ascii="Times New Roman" w:hAnsi="Times New Roman"/>
          <w:sz w:val="28"/>
          <w:szCs w:val="28"/>
        </w:rPr>
        <w:t>о правде или нет.</w:t>
      </w:r>
    </w:p>
    <w:p w:rsidR="008F3FD0" w:rsidRPr="00941A14" w:rsidRDefault="008F3FD0" w:rsidP="00ED0143">
      <w:pPr>
        <w:pStyle w:val="a5"/>
        <w:spacing w:before="120" w:after="120"/>
        <w:ind w:firstLine="360"/>
        <w:jc w:val="both"/>
        <w:rPr>
          <w:rFonts w:ascii="Times New Roman" w:hAnsi="Times New Roman"/>
          <w:sz w:val="28"/>
          <w:szCs w:val="28"/>
        </w:rPr>
      </w:pPr>
      <w:r w:rsidRPr="00775AE7">
        <w:rPr>
          <w:rFonts w:ascii="Times New Roman" w:hAnsi="Times New Roman"/>
          <w:sz w:val="28"/>
          <w:szCs w:val="28"/>
        </w:rPr>
        <w:t>Как же воспитать в ребенке толерантность. Ответ прост – самому быть толерантным. Личный пример – великая сила. Уважайте ребенка, дарите ему любовь, проявляйте интерес к тому, как он смотрит на мир и себя в нем. Ребенку, который будет чувствовать, что он любим и любит жизнь, не будет осуждать других, искать внешние отличия.</w:t>
      </w:r>
    </w:p>
    <w:p w:rsidR="008F3FD0" w:rsidRPr="00775AE7" w:rsidRDefault="008F3FD0" w:rsidP="00ED0143">
      <w:pPr>
        <w:pStyle w:val="a5"/>
        <w:spacing w:before="120" w:after="120"/>
        <w:jc w:val="both"/>
        <w:rPr>
          <w:rFonts w:ascii="Times New Roman" w:eastAsia="Times New Roman" w:hAnsi="Times New Roman"/>
          <w:sz w:val="28"/>
          <w:szCs w:val="28"/>
          <w:lang w:eastAsia="ru-RU"/>
        </w:rPr>
      </w:pPr>
      <w:r w:rsidRPr="00775AE7">
        <w:rPr>
          <w:rFonts w:ascii="Times New Roman" w:eastAsia="Times New Roman" w:hAnsi="Times New Roman"/>
          <w:b/>
          <w:bCs/>
          <w:sz w:val="28"/>
          <w:szCs w:val="28"/>
          <w:lang w:eastAsia="ru-RU"/>
        </w:rPr>
        <w:t>Составление схемы достойного выхода из ситуации</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lang w:eastAsia="ru-RU"/>
        </w:rPr>
        <w:t>У толерантности есть своя оборотная сторона: предрассудки, войны, конфликты. Конфликты стары как мир. В семье они происходят из – за:</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lang w:eastAsia="ru-RU"/>
        </w:rPr>
        <w:t>- учёбы</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lang w:eastAsia="ru-RU"/>
        </w:rPr>
        <w:t>- друзей</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lang w:eastAsia="ru-RU"/>
        </w:rPr>
        <w:lastRenderedPageBreak/>
        <w:t>- вредных привычек</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lang w:eastAsia="ru-RU"/>
        </w:rPr>
        <w:t>- денег</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lang w:eastAsia="ru-RU"/>
        </w:rPr>
        <w:t>- домашних дел</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lang w:eastAsia="ru-RU"/>
        </w:rPr>
        <w:t>- отношения в семье</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lang w:eastAsia="ru-RU"/>
        </w:rPr>
        <w:t xml:space="preserve">Давайте запомним правила, которые необходимо выполнять и детям и родителям. </w:t>
      </w:r>
    </w:p>
    <w:p w:rsidR="008F3FD0" w:rsidRPr="000E5DE5" w:rsidRDefault="008F3FD0" w:rsidP="00ED0143">
      <w:pPr>
        <w:pStyle w:val="a5"/>
        <w:spacing w:before="120" w:after="120"/>
        <w:jc w:val="both"/>
        <w:rPr>
          <w:rFonts w:ascii="Times New Roman" w:hAnsi="Times New Roman"/>
          <w:b/>
          <w:sz w:val="28"/>
          <w:szCs w:val="28"/>
          <w:lang w:eastAsia="ru-RU"/>
        </w:rPr>
      </w:pPr>
      <w:r w:rsidRPr="000E5DE5">
        <w:rPr>
          <w:rFonts w:ascii="Times New Roman" w:hAnsi="Times New Roman"/>
          <w:b/>
          <w:sz w:val="28"/>
          <w:szCs w:val="28"/>
          <w:lang w:eastAsia="ru-RU"/>
        </w:rPr>
        <w:t>Чтобы не ссориться, нужно:</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lang w:eastAsia="ru-RU"/>
        </w:rPr>
        <w:t>- Стараться понять друг друга в любой ситуации.</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lang w:eastAsia="ru-RU"/>
        </w:rPr>
        <w:t>- Никогда не повышать голос друг на друга.</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lang w:eastAsia="ru-RU"/>
        </w:rPr>
        <w:t xml:space="preserve">- Уметь дать совет, выслушать совет </w:t>
      </w:r>
      <w:proofErr w:type="gramStart"/>
      <w:r w:rsidRPr="00775AE7">
        <w:rPr>
          <w:rFonts w:ascii="Times New Roman" w:hAnsi="Times New Roman"/>
          <w:sz w:val="28"/>
          <w:szCs w:val="28"/>
          <w:lang w:eastAsia="ru-RU"/>
        </w:rPr>
        <w:t>другого</w:t>
      </w:r>
      <w:proofErr w:type="gramEnd"/>
      <w:r w:rsidRPr="00775AE7">
        <w:rPr>
          <w:rFonts w:ascii="Times New Roman" w:hAnsi="Times New Roman"/>
          <w:sz w:val="28"/>
          <w:szCs w:val="28"/>
          <w:lang w:eastAsia="ru-RU"/>
        </w:rPr>
        <w:t>.</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lang w:eastAsia="ru-RU"/>
        </w:rPr>
        <w:t>- Уметь поддержать в трудную минуту.</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lang w:eastAsia="ru-RU"/>
        </w:rPr>
        <w:t>- Доверять друг другу.</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lang w:eastAsia="ru-RU"/>
        </w:rPr>
        <w:t>- Уметь слышать и слушать.</w:t>
      </w:r>
    </w:p>
    <w:p w:rsidR="008F3FD0" w:rsidRPr="00775AE7" w:rsidRDefault="008F3FD0" w:rsidP="00ED0143">
      <w:pPr>
        <w:pStyle w:val="a5"/>
        <w:spacing w:before="120" w:after="120"/>
        <w:ind w:firstLine="708"/>
        <w:jc w:val="both"/>
        <w:rPr>
          <w:rFonts w:ascii="Times New Roman" w:hAnsi="Times New Roman"/>
          <w:sz w:val="28"/>
          <w:szCs w:val="28"/>
          <w:lang w:eastAsia="ru-RU"/>
        </w:rPr>
      </w:pPr>
      <w:r w:rsidRPr="00775AE7">
        <w:rPr>
          <w:rFonts w:ascii="Times New Roman" w:hAnsi="Times New Roman"/>
          <w:sz w:val="28"/>
          <w:szCs w:val="28"/>
          <w:lang w:eastAsia="ru-RU"/>
        </w:rPr>
        <w:t>Человек должен стремиться к тому, чтобы изменить себя в лучшую сторону, жить в мире с собой.</w:t>
      </w:r>
    </w:p>
    <w:p w:rsidR="008F3FD0" w:rsidRPr="00775AE7" w:rsidRDefault="008F3FD0" w:rsidP="00ED0143">
      <w:pPr>
        <w:pStyle w:val="a5"/>
        <w:spacing w:before="120" w:after="120"/>
        <w:ind w:firstLine="708"/>
        <w:jc w:val="both"/>
        <w:rPr>
          <w:rFonts w:ascii="Times New Roman" w:hAnsi="Times New Roman"/>
          <w:sz w:val="28"/>
          <w:szCs w:val="28"/>
          <w:lang w:eastAsia="ru-RU"/>
        </w:rPr>
      </w:pPr>
      <w:r w:rsidRPr="00775AE7">
        <w:rPr>
          <w:rFonts w:ascii="Times New Roman" w:hAnsi="Times New Roman"/>
          <w:sz w:val="28"/>
          <w:szCs w:val="28"/>
        </w:rPr>
        <w:t xml:space="preserve">Существует понятие </w:t>
      </w:r>
      <w:r w:rsidRPr="00775AE7">
        <w:rPr>
          <w:rFonts w:ascii="Times New Roman" w:hAnsi="Times New Roman"/>
          <w:b/>
          <w:sz w:val="28"/>
          <w:szCs w:val="28"/>
        </w:rPr>
        <w:t>кубик толерантности</w:t>
      </w:r>
      <w:r w:rsidRPr="00775AE7">
        <w:rPr>
          <w:rFonts w:ascii="Times New Roman" w:hAnsi="Times New Roman"/>
          <w:sz w:val="28"/>
          <w:szCs w:val="28"/>
        </w:rPr>
        <w:t xml:space="preserve"> - наглядное представление ликов толерантности. Обыкновенный кубик, на гранях которого написаны следующие слова: </w:t>
      </w:r>
    </w:p>
    <w:p w:rsidR="008F3FD0" w:rsidRPr="00775AE7" w:rsidRDefault="008F3FD0" w:rsidP="00ED0143">
      <w:pPr>
        <w:pStyle w:val="a3"/>
        <w:spacing w:before="120" w:beforeAutospacing="0" w:after="120" w:afterAutospacing="0"/>
        <w:jc w:val="both"/>
        <w:rPr>
          <w:sz w:val="28"/>
          <w:szCs w:val="28"/>
        </w:rPr>
      </w:pPr>
      <w:r w:rsidRPr="00775AE7">
        <w:rPr>
          <w:sz w:val="28"/>
          <w:szCs w:val="28"/>
        </w:rPr>
        <w:t>ПРЕДЛОЖИ, ПРИМИ, ВЫСЛУШАЙ, ПРОСТИ, ПОЙМИ, УЛЫБНИСЬ!</w:t>
      </w:r>
    </w:p>
    <w:p w:rsidR="008F3FD0" w:rsidRPr="00C00938" w:rsidRDefault="008F3FD0" w:rsidP="00ED0143">
      <w:pPr>
        <w:pStyle w:val="a3"/>
        <w:spacing w:before="120" w:beforeAutospacing="0" w:after="120" w:afterAutospacing="0"/>
        <w:ind w:firstLine="360"/>
        <w:jc w:val="both"/>
        <w:rPr>
          <w:sz w:val="28"/>
          <w:szCs w:val="28"/>
        </w:rPr>
      </w:pPr>
      <w:r w:rsidRPr="00775AE7">
        <w:rPr>
          <w:sz w:val="28"/>
          <w:szCs w:val="28"/>
        </w:rPr>
        <w:t xml:space="preserve">Поверти его в руках, брось, посмотри, что выпало, задумайся. На гранях кубика простые и доступные каждому человеку действия и хорошо, если такие действия стали для человека привычными, стали нормой его жизни. </w:t>
      </w:r>
    </w:p>
    <w:p w:rsidR="008F3FD0" w:rsidRPr="00775AE7" w:rsidRDefault="008F3FD0" w:rsidP="00ED0143">
      <w:pPr>
        <w:pStyle w:val="a5"/>
        <w:spacing w:before="120" w:after="120"/>
        <w:jc w:val="both"/>
        <w:rPr>
          <w:rFonts w:ascii="Times New Roman" w:hAnsi="Times New Roman"/>
          <w:i/>
          <w:sz w:val="28"/>
          <w:szCs w:val="28"/>
          <w:u w:val="single"/>
          <w:lang w:eastAsia="ru-RU"/>
        </w:rPr>
      </w:pPr>
      <w:r w:rsidRPr="00775AE7">
        <w:rPr>
          <w:rFonts w:ascii="Times New Roman" w:hAnsi="Times New Roman"/>
          <w:i/>
          <w:sz w:val="28"/>
          <w:szCs w:val="28"/>
          <w:u w:val="single"/>
          <w:lang w:eastAsia="ru-RU"/>
        </w:rPr>
        <w:t>Притча</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lang w:eastAsia="ru-RU"/>
        </w:rPr>
        <w:t>Жила-была на свете семья. Она была не простая. Более ста человек насчитывалось в этой семье. И занимала она целое село. Так и жили всей семьей, всем селом. Вы скажете: ну и что, мало ли больших семейств на свете, но дело в том, что была особая – мир и лад царили в той семье и, стало быть, на селе. Ни ссор, ни ругани, ни, Боже упаси,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добиваешься такого согласия и мира в твоей семье. Тот взял лист бумаги и стал что-то писать. Писал долго. Видно, не очень силен бы</w:t>
      </w:r>
      <w:r w:rsidR="00ED0143">
        <w:rPr>
          <w:rFonts w:ascii="Times New Roman" w:hAnsi="Times New Roman"/>
          <w:sz w:val="28"/>
          <w:szCs w:val="28"/>
          <w:lang w:eastAsia="ru-RU"/>
        </w:rPr>
        <w:t xml:space="preserve">л в грамоте. </w:t>
      </w:r>
      <w:r w:rsidRPr="00775AE7">
        <w:rPr>
          <w:rFonts w:ascii="Times New Roman" w:hAnsi="Times New Roman"/>
          <w:sz w:val="28"/>
          <w:szCs w:val="28"/>
          <w:lang w:eastAsia="ru-RU"/>
        </w:rPr>
        <w:t xml:space="preserve"> Затем передал лист владыке. Тот взял бумагу и стал разбирать каракули старика. Разобрал с трудом и удивился. Три слова были начертаны на бумаге: ЛЮБОВЬ, ПРОЩЕНИЕ, ТЕРПЕНИЕ. </w:t>
      </w:r>
      <w:r w:rsidRPr="00775AE7">
        <w:rPr>
          <w:rFonts w:ascii="Times New Roman" w:hAnsi="Times New Roman"/>
          <w:sz w:val="28"/>
          <w:szCs w:val="28"/>
          <w:lang w:eastAsia="ru-RU"/>
        </w:rPr>
        <w:lastRenderedPageBreak/>
        <w:t>И в конце листа: Сто раз ЛЮБОВЬ, Сто раз ПРОЩЕНИЕ, Сто раз ТЕРПЕНИЕ. Прочел владыка, почесал, как водится, за ухом и спросил:</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lang w:eastAsia="ru-RU"/>
        </w:rPr>
        <w:t xml:space="preserve">-И все? </w:t>
      </w:r>
    </w:p>
    <w:p w:rsidR="008F3FD0" w:rsidRPr="00775AE7" w:rsidRDefault="008F3FD0" w:rsidP="00ED0143">
      <w:pPr>
        <w:pStyle w:val="a5"/>
        <w:spacing w:before="120" w:after="120"/>
        <w:jc w:val="both"/>
        <w:rPr>
          <w:rFonts w:ascii="Times New Roman" w:hAnsi="Times New Roman"/>
          <w:sz w:val="28"/>
          <w:szCs w:val="28"/>
          <w:lang w:eastAsia="ru-RU"/>
        </w:rPr>
      </w:pPr>
      <w:r w:rsidRPr="00775AE7">
        <w:rPr>
          <w:rFonts w:ascii="Times New Roman" w:hAnsi="Times New Roman"/>
          <w:sz w:val="28"/>
          <w:szCs w:val="28"/>
          <w:lang w:eastAsia="ru-RU"/>
        </w:rPr>
        <w:t xml:space="preserve">-Да, - ответил старик,- это и есть основа жизни всякой хорошей семьи. – И, подумав, добавил: </w:t>
      </w:r>
      <w:proofErr w:type="gramStart"/>
      <w:r w:rsidRPr="00775AE7">
        <w:rPr>
          <w:rFonts w:ascii="Times New Roman" w:hAnsi="Times New Roman"/>
          <w:sz w:val="28"/>
          <w:szCs w:val="28"/>
          <w:lang w:eastAsia="ru-RU"/>
        </w:rPr>
        <w:t>-И</w:t>
      </w:r>
      <w:proofErr w:type="gramEnd"/>
      <w:r w:rsidRPr="00775AE7">
        <w:rPr>
          <w:rFonts w:ascii="Times New Roman" w:hAnsi="Times New Roman"/>
          <w:sz w:val="28"/>
          <w:szCs w:val="28"/>
          <w:lang w:eastAsia="ru-RU"/>
        </w:rPr>
        <w:t xml:space="preserve"> мира тоже</w:t>
      </w:r>
      <w:r w:rsidR="004D53E0">
        <w:rPr>
          <w:rFonts w:ascii="Times New Roman" w:hAnsi="Times New Roman"/>
          <w:sz w:val="28"/>
          <w:szCs w:val="28"/>
          <w:lang w:eastAsia="ru-RU"/>
        </w:rPr>
        <w:t xml:space="preserve">. </w:t>
      </w:r>
    </w:p>
    <w:p w:rsidR="00941A14" w:rsidRPr="00775AE7" w:rsidRDefault="008F3FD0" w:rsidP="00ED0143">
      <w:pPr>
        <w:pStyle w:val="a5"/>
        <w:spacing w:before="120" w:after="120"/>
        <w:jc w:val="both"/>
        <w:rPr>
          <w:rFonts w:ascii="Times New Roman" w:hAnsi="Times New Roman"/>
          <w:sz w:val="28"/>
          <w:szCs w:val="28"/>
        </w:rPr>
      </w:pPr>
      <w:r w:rsidRPr="00775AE7">
        <w:rPr>
          <w:rFonts w:ascii="Times New Roman" w:hAnsi="Times New Roman"/>
          <w:sz w:val="28"/>
          <w:szCs w:val="28"/>
        </w:rPr>
        <w:t>Дорогие родители, мне очень хочется, чтобы сегодняшний наш разговор не прошёл даром, чтобы он, в хорошем смысле слова, повлиял на ваши отношения с детьми. Я нисколько не сомневаюсь в том, что все вы любите своих детей. Но умеете ли вы проявлять любовь так, чтобы ребёнок понял, что он любим? Чувствует ли ребёнок, что вы его любите не только тогда, когда он этого заслуживает, а всегда, независимо от его поведения? Постарайтесь объективно, сами для себя, ответить на эти вопросы. Ваше поведение должно говорить ребёнку: «Я люблю тебя таким, каков ты есть», чтобы ваш ребёнок мог сказать:</w:t>
      </w:r>
    </w:p>
    <w:p w:rsidR="008F3FD0" w:rsidRPr="00775AE7" w:rsidRDefault="008F3FD0" w:rsidP="00ED0143">
      <w:pPr>
        <w:pStyle w:val="a5"/>
        <w:spacing w:before="120" w:after="120"/>
        <w:jc w:val="both"/>
        <w:rPr>
          <w:rFonts w:ascii="Times New Roman" w:hAnsi="Times New Roman"/>
          <w:i/>
          <w:sz w:val="28"/>
          <w:szCs w:val="28"/>
        </w:rPr>
      </w:pPr>
      <w:r w:rsidRPr="00775AE7">
        <w:rPr>
          <w:rFonts w:ascii="Times New Roman" w:hAnsi="Times New Roman"/>
          <w:i/>
          <w:sz w:val="28"/>
          <w:szCs w:val="28"/>
        </w:rPr>
        <w:t xml:space="preserve">В моей семье все </w:t>
      </w:r>
    </w:p>
    <w:p w:rsidR="008F3FD0" w:rsidRPr="00775AE7" w:rsidRDefault="008F3FD0" w:rsidP="00ED0143">
      <w:pPr>
        <w:pStyle w:val="a5"/>
        <w:numPr>
          <w:ilvl w:val="0"/>
          <w:numId w:val="2"/>
        </w:numPr>
        <w:spacing w:before="120" w:after="120"/>
        <w:jc w:val="both"/>
        <w:rPr>
          <w:rFonts w:ascii="Times New Roman" w:hAnsi="Times New Roman"/>
          <w:i/>
          <w:sz w:val="28"/>
          <w:szCs w:val="28"/>
        </w:rPr>
      </w:pPr>
      <w:r w:rsidRPr="00775AE7">
        <w:rPr>
          <w:rFonts w:ascii="Times New Roman" w:hAnsi="Times New Roman"/>
          <w:i/>
          <w:sz w:val="28"/>
          <w:szCs w:val="28"/>
        </w:rPr>
        <w:t>терпимые и терпеливые</w:t>
      </w:r>
    </w:p>
    <w:p w:rsidR="008F3FD0" w:rsidRPr="00775AE7" w:rsidRDefault="008F3FD0" w:rsidP="00ED0143">
      <w:pPr>
        <w:pStyle w:val="a5"/>
        <w:numPr>
          <w:ilvl w:val="0"/>
          <w:numId w:val="2"/>
        </w:numPr>
        <w:spacing w:before="120" w:after="120"/>
        <w:jc w:val="both"/>
        <w:rPr>
          <w:rFonts w:ascii="Times New Roman" w:hAnsi="Times New Roman"/>
          <w:i/>
          <w:sz w:val="28"/>
          <w:szCs w:val="28"/>
        </w:rPr>
      </w:pPr>
      <w:r w:rsidRPr="00775AE7">
        <w:rPr>
          <w:rFonts w:ascii="Times New Roman" w:hAnsi="Times New Roman"/>
          <w:i/>
          <w:sz w:val="28"/>
          <w:szCs w:val="28"/>
        </w:rPr>
        <w:t>здоровые и добрые</w:t>
      </w:r>
    </w:p>
    <w:p w:rsidR="008F3FD0" w:rsidRPr="00775AE7" w:rsidRDefault="008F3FD0" w:rsidP="00ED0143">
      <w:pPr>
        <w:pStyle w:val="a5"/>
        <w:numPr>
          <w:ilvl w:val="0"/>
          <w:numId w:val="2"/>
        </w:numPr>
        <w:spacing w:before="120" w:after="120"/>
        <w:jc w:val="both"/>
        <w:rPr>
          <w:rFonts w:ascii="Times New Roman" w:hAnsi="Times New Roman"/>
          <w:i/>
          <w:sz w:val="28"/>
          <w:szCs w:val="28"/>
        </w:rPr>
      </w:pPr>
      <w:proofErr w:type="gramStart"/>
      <w:r w:rsidRPr="00775AE7">
        <w:rPr>
          <w:rFonts w:ascii="Times New Roman" w:hAnsi="Times New Roman"/>
          <w:i/>
          <w:sz w:val="28"/>
          <w:szCs w:val="28"/>
        </w:rPr>
        <w:t>уважающие</w:t>
      </w:r>
      <w:proofErr w:type="gramEnd"/>
      <w:r w:rsidRPr="00775AE7">
        <w:rPr>
          <w:rFonts w:ascii="Times New Roman" w:hAnsi="Times New Roman"/>
          <w:i/>
          <w:sz w:val="28"/>
          <w:szCs w:val="28"/>
        </w:rPr>
        <w:t xml:space="preserve"> и понимающие, поддерживающие друг друга</w:t>
      </w:r>
    </w:p>
    <w:p w:rsidR="008F3FD0" w:rsidRPr="00775AE7" w:rsidRDefault="008F3FD0" w:rsidP="00ED0143">
      <w:pPr>
        <w:pStyle w:val="a5"/>
        <w:spacing w:before="120" w:after="120"/>
        <w:jc w:val="both"/>
        <w:rPr>
          <w:rFonts w:ascii="Times New Roman" w:hAnsi="Times New Roman"/>
          <w:i/>
          <w:sz w:val="28"/>
          <w:szCs w:val="28"/>
        </w:rPr>
      </w:pPr>
      <w:r w:rsidRPr="00775AE7">
        <w:rPr>
          <w:rFonts w:ascii="Times New Roman" w:hAnsi="Times New Roman"/>
          <w:i/>
          <w:sz w:val="28"/>
          <w:szCs w:val="28"/>
        </w:rPr>
        <w:t xml:space="preserve">окружающие друг друга заботой </w:t>
      </w:r>
    </w:p>
    <w:p w:rsidR="008F3FD0" w:rsidRPr="00775AE7" w:rsidRDefault="008F3FD0" w:rsidP="00ED0143">
      <w:pPr>
        <w:pStyle w:val="a5"/>
        <w:numPr>
          <w:ilvl w:val="0"/>
          <w:numId w:val="2"/>
        </w:numPr>
        <w:spacing w:before="120" w:after="120"/>
        <w:jc w:val="both"/>
        <w:rPr>
          <w:rFonts w:ascii="Times New Roman" w:hAnsi="Times New Roman"/>
          <w:i/>
          <w:sz w:val="28"/>
          <w:szCs w:val="28"/>
        </w:rPr>
      </w:pPr>
      <w:proofErr w:type="gramStart"/>
      <w:r w:rsidRPr="00775AE7">
        <w:rPr>
          <w:rFonts w:ascii="Times New Roman" w:hAnsi="Times New Roman"/>
          <w:i/>
          <w:sz w:val="28"/>
          <w:szCs w:val="28"/>
        </w:rPr>
        <w:t>внимательные</w:t>
      </w:r>
      <w:proofErr w:type="gramEnd"/>
      <w:r w:rsidRPr="00775AE7">
        <w:rPr>
          <w:rFonts w:ascii="Times New Roman" w:hAnsi="Times New Roman"/>
          <w:i/>
          <w:sz w:val="28"/>
          <w:szCs w:val="28"/>
        </w:rPr>
        <w:t>, отзывчивые, интересующиеся планами и заботами друг друга,</w:t>
      </w:r>
    </w:p>
    <w:p w:rsidR="008F3FD0" w:rsidRPr="00E91681" w:rsidRDefault="008F3FD0" w:rsidP="00ED0143">
      <w:pPr>
        <w:pStyle w:val="a5"/>
        <w:numPr>
          <w:ilvl w:val="0"/>
          <w:numId w:val="2"/>
        </w:numPr>
        <w:spacing w:before="120" w:after="120"/>
        <w:jc w:val="both"/>
        <w:rPr>
          <w:rFonts w:ascii="Times New Roman" w:hAnsi="Times New Roman"/>
          <w:sz w:val="28"/>
          <w:szCs w:val="28"/>
        </w:rPr>
      </w:pPr>
      <w:r w:rsidRPr="00775AE7">
        <w:rPr>
          <w:rFonts w:ascii="Times New Roman" w:hAnsi="Times New Roman"/>
          <w:i/>
          <w:sz w:val="28"/>
          <w:szCs w:val="28"/>
        </w:rPr>
        <w:t>успешные, независимые, счастливые</w:t>
      </w:r>
    </w:p>
    <w:p w:rsidR="004D53E0" w:rsidRPr="00E91681" w:rsidRDefault="00941A14" w:rsidP="00ED0143">
      <w:pPr>
        <w:pStyle w:val="a5"/>
        <w:spacing w:before="120" w:after="120"/>
        <w:jc w:val="both"/>
        <w:rPr>
          <w:rFonts w:ascii="Times New Roman" w:hAnsi="Times New Roman"/>
          <w:b/>
          <w:sz w:val="28"/>
          <w:szCs w:val="28"/>
        </w:rPr>
      </w:pPr>
      <w:r>
        <w:rPr>
          <w:rFonts w:ascii="Times New Roman" w:hAnsi="Times New Roman"/>
          <w:b/>
          <w:sz w:val="28"/>
          <w:szCs w:val="28"/>
        </w:rPr>
        <w:t>Спасибо, что пришли. Всего доброго!</w:t>
      </w:r>
    </w:p>
    <w:p w:rsidR="008F3FD0" w:rsidRPr="00775AE7" w:rsidRDefault="008F3FD0" w:rsidP="00ED0143">
      <w:pPr>
        <w:shd w:val="clear" w:color="auto" w:fill="FFFFFF"/>
        <w:spacing w:before="120" w:after="120" w:line="240" w:lineRule="auto"/>
        <w:jc w:val="both"/>
        <w:rPr>
          <w:rFonts w:ascii="Times New Roman" w:hAnsi="Times New Roman" w:cs="Times New Roman"/>
          <w:sz w:val="28"/>
          <w:szCs w:val="28"/>
        </w:rPr>
      </w:pPr>
    </w:p>
    <w:p w:rsidR="002F5304" w:rsidRDefault="008F3FD0" w:rsidP="00ED0143">
      <w:pPr>
        <w:shd w:val="clear" w:color="auto" w:fill="FFFFFF"/>
        <w:spacing w:before="120" w:after="120" w:line="240" w:lineRule="auto"/>
        <w:jc w:val="both"/>
        <w:rPr>
          <w:rFonts w:ascii="Times New Roman" w:hAnsi="Times New Roman" w:cs="Times New Roman"/>
          <w:sz w:val="28"/>
          <w:szCs w:val="28"/>
        </w:rPr>
      </w:pPr>
      <w:r w:rsidRPr="00775AE7">
        <w:rPr>
          <w:rFonts w:ascii="Times New Roman" w:hAnsi="Times New Roman" w:cs="Times New Roman"/>
          <w:sz w:val="28"/>
          <w:szCs w:val="28"/>
        </w:rPr>
        <w:t> </w:t>
      </w:r>
    </w:p>
    <w:p w:rsidR="004D53E0" w:rsidRDefault="004D53E0" w:rsidP="00ED0143">
      <w:pPr>
        <w:shd w:val="clear" w:color="auto" w:fill="FFFFFF"/>
        <w:spacing w:before="120" w:after="120" w:line="240" w:lineRule="auto"/>
        <w:jc w:val="both"/>
        <w:rPr>
          <w:rFonts w:ascii="Times New Roman" w:hAnsi="Times New Roman" w:cs="Times New Roman"/>
          <w:sz w:val="28"/>
          <w:szCs w:val="28"/>
        </w:rPr>
      </w:pPr>
    </w:p>
    <w:p w:rsidR="004D53E0" w:rsidRDefault="004D53E0" w:rsidP="00ED0143">
      <w:pPr>
        <w:shd w:val="clear" w:color="auto" w:fill="FFFFFF"/>
        <w:spacing w:before="120" w:after="120" w:line="240" w:lineRule="auto"/>
        <w:jc w:val="both"/>
        <w:rPr>
          <w:rFonts w:ascii="Times New Roman" w:hAnsi="Times New Roman" w:cs="Times New Roman"/>
          <w:sz w:val="28"/>
          <w:szCs w:val="28"/>
        </w:rPr>
      </w:pPr>
      <w:bookmarkStart w:id="0" w:name="_GoBack"/>
      <w:bookmarkEnd w:id="0"/>
    </w:p>
    <w:sectPr w:rsidR="004D53E0" w:rsidSect="004F7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C0B5A"/>
    <w:multiLevelType w:val="hybridMultilevel"/>
    <w:tmpl w:val="28EE904E"/>
    <w:lvl w:ilvl="0" w:tplc="19D45F3E">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AA65A3"/>
    <w:multiLevelType w:val="hybridMultilevel"/>
    <w:tmpl w:val="E39EC6E2"/>
    <w:lvl w:ilvl="0" w:tplc="04190001">
      <w:start w:val="1"/>
      <w:numFmt w:val="bullet"/>
      <w:lvlText w:val=""/>
      <w:lvlJc w:val="left"/>
      <w:pPr>
        <w:ind w:left="850" w:hanging="360"/>
      </w:pPr>
      <w:rPr>
        <w:rFonts w:ascii="Symbol" w:hAnsi="Symbol"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2">
    <w:nsid w:val="2CFA1C2F"/>
    <w:multiLevelType w:val="multilevel"/>
    <w:tmpl w:val="F4586B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1F83E53"/>
    <w:multiLevelType w:val="hybridMultilevel"/>
    <w:tmpl w:val="B4FA4972"/>
    <w:lvl w:ilvl="0" w:tplc="098A303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7B2E5D"/>
    <w:multiLevelType w:val="hybridMultilevel"/>
    <w:tmpl w:val="F79CA2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F7035D"/>
    <w:multiLevelType w:val="hybridMultilevel"/>
    <w:tmpl w:val="6E9816E6"/>
    <w:lvl w:ilvl="0" w:tplc="0419000F">
      <w:start w:val="1"/>
      <w:numFmt w:val="decimal"/>
      <w:lvlText w:val="%1."/>
      <w:lvlJc w:val="left"/>
      <w:pPr>
        <w:ind w:left="850" w:hanging="360"/>
      </w:pPr>
      <w:rPr>
        <w:rFonts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6">
    <w:nsid w:val="55A30F10"/>
    <w:multiLevelType w:val="hybridMultilevel"/>
    <w:tmpl w:val="EEAA7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9C78AD"/>
    <w:multiLevelType w:val="hybridMultilevel"/>
    <w:tmpl w:val="DFD21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E71BB2"/>
    <w:multiLevelType w:val="hybridMultilevel"/>
    <w:tmpl w:val="F2C657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8"/>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8F3FD0"/>
    <w:rsid w:val="000E5DE5"/>
    <w:rsid w:val="0011322B"/>
    <w:rsid w:val="001337B5"/>
    <w:rsid w:val="0023383C"/>
    <w:rsid w:val="002F5304"/>
    <w:rsid w:val="003106E9"/>
    <w:rsid w:val="003D7BCC"/>
    <w:rsid w:val="004D53E0"/>
    <w:rsid w:val="004F4491"/>
    <w:rsid w:val="004F75E5"/>
    <w:rsid w:val="0050713A"/>
    <w:rsid w:val="00521165"/>
    <w:rsid w:val="006E3F1A"/>
    <w:rsid w:val="00733C30"/>
    <w:rsid w:val="00775AE7"/>
    <w:rsid w:val="00886B79"/>
    <w:rsid w:val="00886E66"/>
    <w:rsid w:val="00897F53"/>
    <w:rsid w:val="008F3FD0"/>
    <w:rsid w:val="00903B2E"/>
    <w:rsid w:val="00941A14"/>
    <w:rsid w:val="009B77E6"/>
    <w:rsid w:val="00A51375"/>
    <w:rsid w:val="00B61012"/>
    <w:rsid w:val="00C00938"/>
    <w:rsid w:val="00C9036C"/>
    <w:rsid w:val="00CA6A3A"/>
    <w:rsid w:val="00CD5D1D"/>
    <w:rsid w:val="00D1106D"/>
    <w:rsid w:val="00D30343"/>
    <w:rsid w:val="00E91681"/>
    <w:rsid w:val="00EA3820"/>
    <w:rsid w:val="00EC23D1"/>
    <w:rsid w:val="00ED0143"/>
    <w:rsid w:val="00EF5355"/>
    <w:rsid w:val="00FE43F9"/>
    <w:rsid w:val="00FF5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5E5"/>
  </w:style>
  <w:style w:type="paragraph" w:styleId="1">
    <w:name w:val="heading 1"/>
    <w:basedOn w:val="a"/>
    <w:next w:val="a"/>
    <w:link w:val="10"/>
    <w:uiPriority w:val="9"/>
    <w:qFormat/>
    <w:rsid w:val="00FF5D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3F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F3FD0"/>
  </w:style>
  <w:style w:type="character" w:styleId="a4">
    <w:name w:val="Hyperlink"/>
    <w:uiPriority w:val="99"/>
    <w:unhideWhenUsed/>
    <w:rsid w:val="008F3FD0"/>
    <w:rPr>
      <w:color w:val="0000FF"/>
      <w:u w:val="single"/>
    </w:rPr>
  </w:style>
  <w:style w:type="paragraph" w:styleId="a5">
    <w:name w:val="No Spacing"/>
    <w:uiPriority w:val="1"/>
    <w:qFormat/>
    <w:rsid w:val="008F3FD0"/>
    <w:pPr>
      <w:spacing w:after="0" w:line="240" w:lineRule="auto"/>
    </w:pPr>
    <w:rPr>
      <w:rFonts w:ascii="Calibri" w:eastAsia="Calibri" w:hAnsi="Calibri" w:cs="Times New Roman"/>
      <w:lang w:eastAsia="en-US"/>
    </w:rPr>
  </w:style>
  <w:style w:type="character" w:customStyle="1" w:styleId="c4">
    <w:name w:val="c4"/>
    <w:basedOn w:val="a0"/>
    <w:rsid w:val="008F3FD0"/>
  </w:style>
  <w:style w:type="paragraph" w:styleId="a6">
    <w:name w:val="List Paragraph"/>
    <w:basedOn w:val="a"/>
    <w:uiPriority w:val="34"/>
    <w:qFormat/>
    <w:rsid w:val="00A51375"/>
    <w:pPr>
      <w:ind w:left="720"/>
      <w:contextualSpacing/>
    </w:pPr>
  </w:style>
  <w:style w:type="character" w:customStyle="1" w:styleId="10">
    <w:name w:val="Заголовок 1 Знак"/>
    <w:basedOn w:val="a0"/>
    <w:link w:val="1"/>
    <w:uiPriority w:val="9"/>
    <w:rsid w:val="00FF5DC9"/>
    <w:rPr>
      <w:rFonts w:asciiTheme="majorHAnsi" w:eastAsiaTheme="majorEastAsia" w:hAnsiTheme="majorHAnsi" w:cstheme="majorBidi"/>
      <w:b/>
      <w:bCs/>
      <w:color w:val="365F91" w:themeColor="accent1" w:themeShade="BF"/>
      <w:sz w:val="28"/>
      <w:szCs w:val="28"/>
    </w:rPr>
  </w:style>
  <w:style w:type="paragraph" w:styleId="a7">
    <w:name w:val="Title"/>
    <w:basedOn w:val="a"/>
    <w:next w:val="a"/>
    <w:link w:val="a8"/>
    <w:uiPriority w:val="10"/>
    <w:qFormat/>
    <w:rsid w:val="00FF5D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FF5DC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1609</Words>
  <Characters>9173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User</cp:lastModifiedBy>
  <cp:revision>32</cp:revision>
  <cp:lastPrinted>2016-02-18T04:54:00Z</cp:lastPrinted>
  <dcterms:created xsi:type="dcterms:W3CDTF">2016-02-17T14:26:00Z</dcterms:created>
  <dcterms:modified xsi:type="dcterms:W3CDTF">2018-11-27T07:06:00Z</dcterms:modified>
</cp:coreProperties>
</file>