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8D" w:rsidRPr="00C647EB" w:rsidRDefault="003413C0" w:rsidP="0060368D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120765" cy="9281098"/>
            <wp:effectExtent l="19050" t="0" r="0" b="0"/>
            <wp:docPr id="1" name="Рисунок 1" descr="C:\Users\User\Desktop\Доп.деятельность 19-20 оле\Доп . обр 20-21\Сканы программ по доп обр\img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п.деятельность 19-20 оле\Доп . обр 20-21\Сканы программ по доп обр\img3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8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BB0" w:rsidRDefault="00872800" w:rsidP="0060368D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Пояснительная записка</w:t>
      </w:r>
      <w:r w:rsidR="00783BB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576467" w:rsidRPr="0060368D" w:rsidRDefault="00783BB0" w:rsidP="00A86F2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76467">
        <w:rPr>
          <w:rFonts w:ascii="Times New Roman" w:hAnsi="Times New Roman" w:cs="Times New Roman"/>
          <w:color w:val="000000"/>
          <w:sz w:val="28"/>
          <w:szCs w:val="28"/>
        </w:rPr>
        <w:t>        </w:t>
      </w:r>
      <w:r w:rsidR="00576467" w:rsidRPr="0057646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известно, что правильная речь – одно из важнейших условий успешного развития личности. Чем более развита у ребенка речь, тем шире его возможности познания окружающего мира, полноценнее взаимодействие со сверстниками и взрослыми, совершеннее его умственное и психофизическое развитие, так как речь занимает центральное место в процессе психического развития ребенка и внутренне связана с развитием мышления и сознания в целом. Поэтому очень важно заботиться о своевременном формировании речи детей, ее чистоте и правильности, предупреждая и исправляя различные нарушения.</w:t>
      </w:r>
    </w:p>
    <w:p w:rsidR="00783BB0" w:rsidRPr="00576467" w:rsidRDefault="0060368D" w:rsidP="00A86F2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 ранний</w:t>
      </w:r>
      <w:r w:rsidR="00783BB0" w:rsidRPr="00576467">
        <w:rPr>
          <w:sz w:val="28"/>
          <w:szCs w:val="28"/>
        </w:rPr>
        <w:t xml:space="preserve"> перио</w:t>
      </w:r>
      <w:r w:rsidR="00576467" w:rsidRPr="00576467">
        <w:rPr>
          <w:sz w:val="28"/>
          <w:szCs w:val="28"/>
        </w:rPr>
        <w:t xml:space="preserve">д жизни малыша интенсивно идет  </w:t>
      </w:r>
      <w:r w:rsidR="00783BB0" w:rsidRPr="00576467">
        <w:rPr>
          <w:sz w:val="28"/>
          <w:szCs w:val="28"/>
        </w:rPr>
        <w:t xml:space="preserve"> речевое развитие. Освоение речи является одним из основных достиж</w:t>
      </w:r>
      <w:r w:rsidR="00576467" w:rsidRPr="00576467">
        <w:rPr>
          <w:sz w:val="28"/>
          <w:szCs w:val="28"/>
        </w:rPr>
        <w:t>ений ребенка</w:t>
      </w:r>
      <w:r w:rsidR="00783BB0" w:rsidRPr="00576467">
        <w:rPr>
          <w:sz w:val="28"/>
          <w:szCs w:val="28"/>
        </w:rPr>
        <w:t>. Речь приобретает все большее значение для всего психического развития ребенка, так как она становится важнейшим средством передачи ему общественного опыта. Формирование речи на протяжении первых трех лет жизни - не простое</w:t>
      </w:r>
      <w:r w:rsidR="00783BB0" w:rsidRPr="00576467">
        <w:rPr>
          <w:color w:val="000000"/>
          <w:sz w:val="28"/>
          <w:szCs w:val="28"/>
        </w:rPr>
        <w:t xml:space="preserve"> количественное накопление словаря. Это сложнейший нервно-психический процесс, который происходит в результате взаимодействия ребенка с ок</w:t>
      </w:r>
      <w:r w:rsidR="00576467" w:rsidRPr="00576467">
        <w:rPr>
          <w:color w:val="000000"/>
          <w:sz w:val="28"/>
          <w:szCs w:val="28"/>
        </w:rPr>
        <w:t xml:space="preserve">ружающей средой и при общении с </w:t>
      </w:r>
      <w:r w:rsidR="00783BB0" w:rsidRPr="00576467">
        <w:rPr>
          <w:color w:val="000000"/>
          <w:sz w:val="28"/>
          <w:szCs w:val="28"/>
        </w:rPr>
        <w:t xml:space="preserve"> взрослым. В этот период он учится строить первые предложения, обобщения, начинает активно использовать</w:t>
      </w:r>
      <w:r w:rsidR="00576467" w:rsidRPr="00576467">
        <w:rPr>
          <w:color w:val="000000"/>
          <w:sz w:val="28"/>
          <w:szCs w:val="28"/>
        </w:rPr>
        <w:t xml:space="preserve"> речевые средства для общения с </w:t>
      </w:r>
      <w:r w:rsidR="00783BB0" w:rsidRPr="00576467">
        <w:rPr>
          <w:color w:val="000000"/>
          <w:sz w:val="28"/>
          <w:szCs w:val="28"/>
        </w:rPr>
        <w:t xml:space="preserve"> взрослыми и сверстниками.</w:t>
      </w:r>
    </w:p>
    <w:p w:rsidR="00872800" w:rsidRPr="00576467" w:rsidRDefault="00872800" w:rsidP="00A86F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872800" w:rsidRPr="00576467" w:rsidRDefault="00872800" w:rsidP="00A86F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A3C68">
        <w:rPr>
          <w:rFonts w:ascii="Times New Roman" w:hAnsi="Times New Roman" w:cs="Times New Roman"/>
          <w:b/>
          <w:color w:val="002060"/>
          <w:sz w:val="28"/>
          <w:szCs w:val="28"/>
        </w:rPr>
        <w:t>Направленность программы:</w:t>
      </w:r>
      <w:r w:rsidR="005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речи, обогащение</w:t>
      </w:r>
      <w:r w:rsidR="00DD473B" w:rsidRPr="005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словаря детей</w:t>
      </w:r>
      <w:r w:rsidR="005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D473B" w:rsidRPr="005764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D473B" w:rsidRPr="00576467" w:rsidRDefault="00DD473B" w:rsidP="00A86F2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72800" w:rsidRPr="006A3C68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2060"/>
        </w:rPr>
      </w:pPr>
      <w:r w:rsidRPr="006A3C6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Актуальность</w:t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</w:t>
      </w:r>
      <w:r w:rsidRPr="0016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проблема</w:t>
      </w:r>
      <w:r w:rsidRPr="0016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0368D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низкого уровня</w:t>
      </w:r>
      <w:r w:rsidR="00BA2FD3">
        <w:rPr>
          <w:rFonts w:ascii="Times New Roman" w:eastAsia="Times New Roman" w:hAnsi="Times New Roman" w:cs="Times New Roman"/>
          <w:color w:val="000000"/>
          <w:sz w:val="28"/>
          <w:szCs w:val="28"/>
        </w:rPr>
        <w:t> речевого развития, а так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="0057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мелкой моторики у детей раннего 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возраста.</w:t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задача педагога в области развития речи </w:t>
      </w:r>
      <w:r w:rsidR="0057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 раннего 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 – помочь им в освоении разговорной речи, овладеть родным языком. Важнейшими источниками развития выразительности детской речи являются произведения устного народного творчества, в том числе малые фольклорные формы (</w:t>
      </w:r>
      <w:proofErr w:type="spellStart"/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, колыбельные песни, считалки, сказки, загадки) и пальчиковые игры.</w:t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родители считают: ребёнок хорошо бегающий, прыгающий, подвижный не будет испытывать затруднений при обучении письму. Но проблема в том, что тонкие мышечные координации рук и пальцев развиваются независимо от общей мышечной координации. И очень ловкий ребёнок может испытывать затруднения при письме – именно потому, что это совершенно другой навык.</w:t>
      </w:r>
    </w:p>
    <w:p w:rsidR="00576467" w:rsidRPr="00BA2FD3" w:rsidRDefault="00872800" w:rsidP="00BA2FD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Моторные центры речи находятся рядом с моторными центрами пальцев рук, поэтому стимулируя моторику, мы развиваем </w:t>
      </w:r>
      <w:proofErr w:type="spellStart"/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proofErr w:type="gramStart"/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64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5764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раннем 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возрасте наилучший эффект даёт тренировка пальцев рук. Наиболее интересным и занимательным способом для развития мелкой моторики рук, считается применение пальчиковых игр во всём их разнообразии, так как они интересны детям, соответствуют возрасту, позволяют значительно улучшить моторику рук.</w:t>
      </w:r>
      <w:r w:rsidR="00BA2FD3">
        <w:rPr>
          <w:rFonts w:ascii="Calibri" w:eastAsia="Times New Roman" w:hAnsi="Calibri" w:cs="Times New Roman"/>
          <w:color w:val="000000"/>
        </w:rPr>
        <w:br/>
      </w:r>
      <w:r w:rsidR="00576467">
        <w:rPr>
          <w:rFonts w:ascii="Times New Roman" w:hAnsi="Times New Roman"/>
          <w:color w:val="000000"/>
          <w:sz w:val="28"/>
          <w:szCs w:val="28"/>
        </w:rPr>
        <w:t xml:space="preserve">В связи запроса родителей разработана дополнительная общеобразовательная общеразвивающая программа </w:t>
      </w:r>
      <w:r w:rsidR="00A86F2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A86F2A">
        <w:rPr>
          <w:rFonts w:ascii="Times New Roman" w:hAnsi="Times New Roman"/>
          <w:color w:val="000000"/>
          <w:sz w:val="28"/>
          <w:szCs w:val="28"/>
        </w:rPr>
        <w:t>Речевеч</w:t>
      </w:r>
      <w:r w:rsidR="00485C75">
        <w:rPr>
          <w:rFonts w:ascii="Times New Roman" w:hAnsi="Times New Roman"/>
          <w:color w:val="000000"/>
          <w:sz w:val="28"/>
          <w:szCs w:val="28"/>
        </w:rPr>
        <w:t>о</w:t>
      </w:r>
      <w:r w:rsidR="00A86F2A">
        <w:rPr>
          <w:rFonts w:ascii="Times New Roman" w:hAnsi="Times New Roman"/>
          <w:color w:val="000000"/>
          <w:sz w:val="28"/>
          <w:szCs w:val="28"/>
        </w:rPr>
        <w:t>к</w:t>
      </w:r>
      <w:proofErr w:type="spellEnd"/>
      <w:r w:rsidR="00A86F2A">
        <w:rPr>
          <w:rFonts w:ascii="Times New Roman" w:hAnsi="Times New Roman"/>
          <w:color w:val="000000"/>
          <w:sz w:val="28"/>
          <w:szCs w:val="28"/>
        </w:rPr>
        <w:t xml:space="preserve">» по речевому направлению, </w:t>
      </w:r>
      <w:proofErr w:type="spellStart"/>
      <w:r w:rsidR="00A86F2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="00A86F2A">
        <w:rPr>
          <w:rFonts w:ascii="Times New Roman" w:hAnsi="Times New Roman"/>
          <w:color w:val="000000"/>
          <w:sz w:val="28"/>
          <w:szCs w:val="28"/>
        </w:rPr>
        <w:t>учитывает</w:t>
      </w:r>
      <w:proofErr w:type="spellEnd"/>
      <w:r w:rsidR="00A86F2A">
        <w:rPr>
          <w:rFonts w:ascii="Times New Roman" w:hAnsi="Times New Roman"/>
          <w:color w:val="000000"/>
          <w:sz w:val="28"/>
          <w:szCs w:val="28"/>
        </w:rPr>
        <w:t xml:space="preserve">   возрастные и индивидуальные особенности детей;</w:t>
      </w:r>
      <w:r w:rsidR="00A86F2A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объединяет такие виды деятельности,</w:t>
      </w:r>
      <w:r w:rsidR="002E0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самомассаж пальчиков рук, </w:t>
      </w:r>
      <w:r w:rsidR="00BA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пальчиковая и артикуляционная </w:t>
      </w:r>
      <w:r w:rsidR="00A86F2A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гимнастики, разучивание </w:t>
      </w:r>
      <w:proofErr w:type="spellStart"/>
      <w:r w:rsidR="00A86F2A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86F2A">
        <w:rPr>
          <w:rFonts w:ascii="Times New Roman" w:eastAsia="Times New Roman" w:hAnsi="Times New Roman" w:cs="Times New Roman"/>
          <w:color w:val="000000"/>
          <w:sz w:val="28"/>
          <w:szCs w:val="28"/>
        </w:rPr>
        <w:t>тешек</w:t>
      </w:r>
      <w:proofErr w:type="spellEnd"/>
      <w:r w:rsidR="00A86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песенок русского </w:t>
      </w:r>
      <w:proofErr w:type="spellStart"/>
      <w:r w:rsidR="00A86F2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народа</w:t>
      </w:r>
      <w:proofErr w:type="gramStart"/>
      <w:r w:rsidR="00A86F2A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76467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576467">
        <w:rPr>
          <w:rFonts w:ascii="Times New Roman" w:hAnsi="Times New Roman"/>
          <w:color w:val="000000"/>
          <w:sz w:val="28"/>
          <w:szCs w:val="28"/>
        </w:rPr>
        <w:t>анная</w:t>
      </w:r>
      <w:proofErr w:type="spellEnd"/>
      <w:r w:rsidR="00576467">
        <w:rPr>
          <w:rFonts w:ascii="Times New Roman" w:hAnsi="Times New Roman"/>
          <w:color w:val="000000"/>
          <w:sz w:val="28"/>
          <w:szCs w:val="28"/>
        </w:rPr>
        <w:t xml:space="preserve"> дополнительная программа </w:t>
      </w:r>
      <w:r w:rsidR="00576467" w:rsidRPr="00AE4B26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дополняет </w:t>
      </w:r>
      <w:r w:rsidR="00576467" w:rsidRPr="003739B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обязательную часть</w:t>
      </w:r>
      <w:r w:rsidR="00A86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 программы</w:t>
      </w:r>
      <w:r w:rsidR="00A86F2A">
        <w:rPr>
          <w:rFonts w:ascii="Times New Roman" w:hAnsi="Times New Roman"/>
          <w:color w:val="000000"/>
          <w:sz w:val="28"/>
          <w:szCs w:val="28"/>
        </w:rPr>
        <w:t>.</w:t>
      </w:r>
      <w:r w:rsidR="005934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Цель:</w:t>
      </w:r>
      <w:r w:rsidRPr="00162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речи и мелкой моторики рук детей младшего дошкольного возраста.</w:t>
      </w:r>
    </w:p>
    <w:p w:rsidR="00872800" w:rsidRPr="00BA2FD3" w:rsidRDefault="00872800" w:rsidP="00A86F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162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Задачи:</w:t>
      </w:r>
    </w:p>
    <w:p w:rsidR="00872800" w:rsidRPr="00162A06" w:rsidRDefault="00872800" w:rsidP="00A86F2A">
      <w:pPr>
        <w:numPr>
          <w:ilvl w:val="0"/>
          <w:numId w:val="1"/>
        </w:numPr>
        <w:shd w:val="clear" w:color="auto" w:fill="FFFFFF"/>
        <w:spacing w:after="0"/>
        <w:ind w:left="142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детям любовь к художественному слову;</w:t>
      </w:r>
    </w:p>
    <w:p w:rsidR="00872800" w:rsidRPr="00162A06" w:rsidRDefault="00872800" w:rsidP="00A86F2A">
      <w:pPr>
        <w:numPr>
          <w:ilvl w:val="0"/>
          <w:numId w:val="1"/>
        </w:numPr>
        <w:shd w:val="clear" w:color="auto" w:fill="FFFFFF"/>
        <w:spacing w:after="0"/>
        <w:ind w:left="142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пальчиковыми играми и упражнениям;</w:t>
      </w:r>
    </w:p>
    <w:p w:rsidR="00872800" w:rsidRPr="00162A06" w:rsidRDefault="00872800" w:rsidP="00A86F2A">
      <w:pPr>
        <w:numPr>
          <w:ilvl w:val="0"/>
          <w:numId w:val="1"/>
        </w:numPr>
        <w:shd w:val="clear" w:color="auto" w:fill="FFFFFF"/>
        <w:spacing w:after="0"/>
        <w:ind w:left="142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фантазию и творческое воображение;</w:t>
      </w:r>
    </w:p>
    <w:p w:rsidR="00872800" w:rsidRPr="00162A06" w:rsidRDefault="00872800" w:rsidP="00A86F2A">
      <w:pPr>
        <w:numPr>
          <w:ilvl w:val="0"/>
          <w:numId w:val="1"/>
        </w:numPr>
        <w:shd w:val="clear" w:color="auto" w:fill="FFFFFF"/>
        <w:spacing w:after="0"/>
        <w:ind w:left="142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навыков.</w:t>
      </w:r>
    </w:p>
    <w:p w:rsidR="00872800" w:rsidRPr="00162A06" w:rsidRDefault="00872800" w:rsidP="00A86F2A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Принципы</w:t>
      </w:r>
      <w:r w:rsidRPr="00162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872800" w:rsidRPr="00162A06" w:rsidRDefault="00872800" w:rsidP="00A86F2A">
      <w:pPr>
        <w:numPr>
          <w:ilvl w:val="0"/>
          <w:numId w:val="2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учет возрастных особенностей детей;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proofErr w:type="spellStart"/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адаптированность</w:t>
      </w:r>
      <w:proofErr w:type="spellEnd"/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возрасту.</w:t>
      </w:r>
    </w:p>
    <w:p w:rsidR="00872800" w:rsidRPr="00162A06" w:rsidRDefault="00872800" w:rsidP="00A86F2A">
      <w:pPr>
        <w:numPr>
          <w:ilvl w:val="0"/>
          <w:numId w:val="3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Систематичность и последовательность: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постоянная подача материала от простого к </w:t>
      </w:r>
      <w:proofErr w:type="gramStart"/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сложному</w:t>
      </w:r>
      <w:proofErr w:type="gramEnd"/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частое повторение усвоенного материала.</w:t>
      </w:r>
    </w:p>
    <w:p w:rsidR="00872800" w:rsidRPr="00162A06" w:rsidRDefault="00872800" w:rsidP="00A86F2A">
      <w:pPr>
        <w:numPr>
          <w:ilvl w:val="0"/>
          <w:numId w:val="4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наглядных пособий;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учет особенностей мышления.</w:t>
      </w:r>
    </w:p>
    <w:p w:rsidR="00872800" w:rsidRPr="00162A06" w:rsidRDefault="00872800" w:rsidP="00A86F2A">
      <w:pPr>
        <w:numPr>
          <w:ilvl w:val="0"/>
          <w:numId w:val="5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интеграция в разные виды деятельности.</w:t>
      </w:r>
    </w:p>
    <w:p w:rsidR="00872800" w:rsidRPr="00162A06" w:rsidRDefault="00872800" w:rsidP="00A86F2A">
      <w:pPr>
        <w:numPr>
          <w:ilvl w:val="0"/>
          <w:numId w:val="6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учет возрастных особенностей;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благоприятной среды.</w:t>
      </w:r>
    </w:p>
    <w:p w:rsidR="00872800" w:rsidRPr="00162A06" w:rsidRDefault="00872800" w:rsidP="00A86F2A">
      <w:pPr>
        <w:numPr>
          <w:ilvl w:val="0"/>
          <w:numId w:val="7"/>
        </w:numPr>
        <w:shd w:val="clear" w:color="auto" w:fill="FFFFFF"/>
        <w:spacing w:after="0"/>
        <w:ind w:left="708"/>
        <w:rPr>
          <w:rFonts w:ascii="Calibri" w:eastAsia="Times New Roman" w:hAnsi="Calibri" w:cs="Arial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Гуманность:</w:t>
      </w:r>
    </w:p>
    <w:p w:rsidR="00872800" w:rsidRPr="00162A06" w:rsidRDefault="00872800" w:rsidP="00A86F2A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активность и творческий подход к проведению занятий;</w:t>
      </w:r>
    </w:p>
    <w:p w:rsidR="00BA2FD3" w:rsidRDefault="00872800" w:rsidP="00BA2FD3">
      <w:pPr>
        <w:shd w:val="clear" w:color="auto" w:fill="FFFFFF"/>
        <w:spacing w:after="0"/>
        <w:ind w:left="708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 - доброжелательность и непринужденность.</w:t>
      </w:r>
    </w:p>
    <w:p w:rsidR="00872800" w:rsidRPr="00162A06" w:rsidRDefault="00872800" w:rsidP="00BA2FD3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162A0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Ожидаемый результат:</w:t>
      </w:r>
      <w:r w:rsidR="00BA2FD3">
        <w:rPr>
          <w:rFonts w:ascii="Calibri" w:eastAsia="Times New Roman" w:hAnsi="Calibri" w:cs="Times New Roman"/>
          <w:color w:val="000000"/>
        </w:rPr>
        <w:br/>
      </w: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1.Обогащение активного и пассивного словаря детей;</w:t>
      </w:r>
    </w:p>
    <w:p w:rsidR="00872800" w:rsidRPr="00162A06" w:rsidRDefault="00BA2FD3" w:rsidP="00A86F2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Знакомство детей </w:t>
      </w:r>
      <w:r w:rsidR="00872800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с фольклором;</w:t>
      </w:r>
    </w:p>
    <w:p w:rsidR="00872800" w:rsidRPr="00162A06" w:rsidRDefault="0060368D" w:rsidP="00A86F2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872800"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фольклору, пальчиковым играм;</w:t>
      </w:r>
    </w:p>
    <w:p w:rsidR="00872800" w:rsidRDefault="00872800" w:rsidP="00A86F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A06">
        <w:rPr>
          <w:rFonts w:ascii="Times New Roman" w:eastAsia="Times New Roman" w:hAnsi="Times New Roman" w:cs="Times New Roman"/>
          <w:color w:val="000000"/>
          <w:sz w:val="28"/>
          <w:szCs w:val="28"/>
        </w:rPr>
        <w:t>4.Развитие мелкой моторики рук.</w:t>
      </w:r>
    </w:p>
    <w:p w:rsidR="00783BB0" w:rsidRPr="00162A06" w:rsidRDefault="00783BB0" w:rsidP="00A86F2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</w:p>
    <w:p w:rsidR="00872800" w:rsidRPr="006A3C68" w:rsidRDefault="00872800" w:rsidP="00D2028C">
      <w:pPr>
        <w:pStyle w:val="a4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6A3C68">
        <w:rPr>
          <w:b/>
          <w:color w:val="002060"/>
          <w:sz w:val="28"/>
          <w:szCs w:val="28"/>
        </w:rPr>
        <w:t>Модель реализации программы:</w:t>
      </w:r>
    </w:p>
    <w:p w:rsidR="00872800" w:rsidRPr="00D92BF7" w:rsidRDefault="00872800" w:rsidP="00D20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F7">
        <w:rPr>
          <w:rFonts w:ascii="Times New Roman" w:hAnsi="Times New Roman" w:cs="Times New Roman"/>
          <w:sz w:val="28"/>
          <w:szCs w:val="28"/>
        </w:rPr>
        <w:t>Разр</w:t>
      </w:r>
      <w:r w:rsidR="00BA2FD3">
        <w:rPr>
          <w:rFonts w:ascii="Times New Roman" w:hAnsi="Times New Roman" w:cs="Times New Roman"/>
          <w:sz w:val="28"/>
          <w:szCs w:val="28"/>
        </w:rPr>
        <w:t xml:space="preserve">аботанная программа рассчитана </w:t>
      </w:r>
      <w:r w:rsidR="008361D9">
        <w:rPr>
          <w:rFonts w:ascii="Times New Roman" w:hAnsi="Times New Roman" w:cs="Times New Roman"/>
          <w:sz w:val="28"/>
          <w:szCs w:val="28"/>
        </w:rPr>
        <w:t xml:space="preserve">для </w:t>
      </w:r>
      <w:r w:rsidR="00877C2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92BF7">
        <w:rPr>
          <w:rFonts w:ascii="Times New Roman" w:hAnsi="Times New Roman" w:cs="Times New Roman"/>
          <w:sz w:val="28"/>
          <w:szCs w:val="28"/>
        </w:rPr>
        <w:t xml:space="preserve">с  детьми от </w:t>
      </w:r>
      <w:r>
        <w:rPr>
          <w:rFonts w:ascii="Times New Roman" w:hAnsi="Times New Roman" w:cs="Times New Roman"/>
          <w:sz w:val="28"/>
          <w:szCs w:val="28"/>
        </w:rPr>
        <w:t>1,5 до 3</w:t>
      </w:r>
      <w:r w:rsidRPr="00D92BF7">
        <w:rPr>
          <w:rFonts w:ascii="Times New Roman" w:hAnsi="Times New Roman" w:cs="Times New Roman"/>
          <w:sz w:val="28"/>
          <w:szCs w:val="28"/>
        </w:rPr>
        <w:t xml:space="preserve"> лет. Предполагается  проведение  педагогической  деятельности  в  трех направлениях:</w:t>
      </w:r>
    </w:p>
    <w:p w:rsidR="00872800" w:rsidRPr="00D92BF7" w:rsidRDefault="00485C75" w:rsidP="00485C75">
      <w:pPr>
        <w:pStyle w:val="a5"/>
        <w:spacing w:line="276" w:lineRule="auto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872800" w:rsidRPr="00D92BF7">
        <w:rPr>
          <w:b/>
          <w:i/>
          <w:sz w:val="28"/>
          <w:szCs w:val="28"/>
        </w:rPr>
        <w:t>Специально организованная деятельность ребёнка и взрослого.</w:t>
      </w:r>
    </w:p>
    <w:p w:rsidR="00872800" w:rsidRPr="00D92BF7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занятие в неделю, по 10 – 15 минут, </w:t>
      </w:r>
      <w:r w:rsidR="00F1127A">
        <w:rPr>
          <w:rFonts w:ascii="Times New Roman" w:hAnsi="Times New Roman" w:cs="Times New Roman"/>
          <w:sz w:val="28"/>
          <w:szCs w:val="28"/>
        </w:rPr>
        <w:t>т. е. 32 занятия в учебном году.</w:t>
      </w:r>
      <w:r w:rsidR="00872800" w:rsidRPr="00D92BF7">
        <w:rPr>
          <w:rFonts w:ascii="Times New Roman" w:hAnsi="Times New Roman" w:cs="Times New Roman"/>
          <w:sz w:val="28"/>
          <w:szCs w:val="28"/>
        </w:rPr>
        <w:t xml:space="preserve"> Занятие проводится во второй  половине дня. Темы занятий определены в перспективном планировании, которое дано ниже. Материал, распределен </w:t>
      </w:r>
      <w:proofErr w:type="spellStart"/>
      <w:r w:rsidR="00872800" w:rsidRPr="00D92BF7">
        <w:rPr>
          <w:rFonts w:ascii="Times New Roman" w:hAnsi="Times New Roman" w:cs="Times New Roman"/>
          <w:sz w:val="28"/>
          <w:szCs w:val="28"/>
        </w:rPr>
        <w:t>понедел</w:t>
      </w:r>
      <w:r w:rsidR="00485C75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872800" w:rsidRPr="00A86F2A">
        <w:rPr>
          <w:rFonts w:ascii="Times New Roman" w:hAnsi="Times New Roman" w:cs="Times New Roman"/>
          <w:sz w:val="28"/>
          <w:szCs w:val="28"/>
        </w:rPr>
        <w:t>.</w:t>
      </w:r>
    </w:p>
    <w:p w:rsidR="00872800" w:rsidRPr="00D92BF7" w:rsidRDefault="00872800" w:rsidP="00D202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BF7">
        <w:rPr>
          <w:rFonts w:ascii="Times New Roman" w:hAnsi="Times New Roman" w:cs="Times New Roman"/>
          <w:b/>
          <w:sz w:val="28"/>
          <w:szCs w:val="28"/>
        </w:rPr>
        <w:t>2</w:t>
      </w:r>
      <w:r w:rsidRPr="00D92BF7">
        <w:rPr>
          <w:rFonts w:ascii="Times New Roman" w:hAnsi="Times New Roman" w:cs="Times New Roman"/>
          <w:sz w:val="28"/>
          <w:szCs w:val="28"/>
        </w:rPr>
        <w:t>.</w:t>
      </w:r>
      <w:r w:rsidRPr="00D92BF7">
        <w:rPr>
          <w:rFonts w:ascii="Times New Roman" w:hAnsi="Times New Roman" w:cs="Times New Roman"/>
          <w:b/>
          <w:i/>
          <w:sz w:val="28"/>
          <w:szCs w:val="28"/>
        </w:rPr>
        <w:t>Совместная деятельность взрослого с детьми</w:t>
      </w:r>
      <w:r w:rsidRPr="00D92BF7">
        <w:rPr>
          <w:rFonts w:ascii="Times New Roman" w:hAnsi="Times New Roman" w:cs="Times New Roman"/>
          <w:i/>
          <w:sz w:val="28"/>
          <w:szCs w:val="28"/>
        </w:rPr>
        <w:t>.</w:t>
      </w:r>
    </w:p>
    <w:p w:rsidR="00872800" w:rsidRPr="00295B1E" w:rsidRDefault="00CB3C4A" w:rsidP="00D2028C">
      <w:pPr>
        <w:shd w:val="clear" w:color="auto" w:fill="FFFFFF"/>
        <w:spacing w:after="0"/>
        <w:ind w:right="1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proofErr w:type="spellEnd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-забавы и игры-хороводы на развитие </w:t>
      </w:r>
      <w:proofErr w:type="spellStart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общения;слушание</w:t>
      </w:r>
      <w:proofErr w:type="spellEnd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художественной литературы с использованием ярких красочных </w:t>
      </w:r>
      <w:proofErr w:type="spellStart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картинок;инсценирование</w:t>
      </w:r>
      <w:proofErr w:type="spellEnd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элементарная драматизация литературных </w:t>
      </w:r>
      <w:proofErr w:type="spellStart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произведений;игры</w:t>
      </w:r>
      <w:proofErr w:type="spellEnd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мелкой моторики </w:t>
      </w:r>
      <w:proofErr w:type="spellStart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рук;дидактические</w:t>
      </w:r>
      <w:proofErr w:type="spellEnd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и </w:t>
      </w:r>
      <w:proofErr w:type="spellStart"/>
      <w:r w:rsidRPr="00CB3C4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упражнения;</w:t>
      </w:r>
      <w:r w:rsidR="00295B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бытовые</w:t>
      </w:r>
      <w:proofErr w:type="spellEnd"/>
      <w:r w:rsidR="00295B1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игровые ситуации.</w:t>
      </w:r>
    </w:p>
    <w:p w:rsidR="00F1127A" w:rsidRDefault="00872800" w:rsidP="00D202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BF7">
        <w:rPr>
          <w:rFonts w:ascii="Times New Roman" w:hAnsi="Times New Roman" w:cs="Times New Roman"/>
          <w:b/>
          <w:sz w:val="28"/>
          <w:szCs w:val="28"/>
        </w:rPr>
        <w:t>3</w:t>
      </w:r>
      <w:r w:rsidRPr="00D92BF7">
        <w:rPr>
          <w:rFonts w:ascii="Times New Roman" w:hAnsi="Times New Roman" w:cs="Times New Roman"/>
          <w:sz w:val="28"/>
          <w:szCs w:val="28"/>
        </w:rPr>
        <w:t>.</w:t>
      </w:r>
      <w:r w:rsidRPr="00D92BF7">
        <w:rPr>
          <w:rFonts w:ascii="Times New Roman" w:hAnsi="Times New Roman" w:cs="Times New Roman"/>
          <w:b/>
          <w:i/>
          <w:sz w:val="28"/>
          <w:szCs w:val="28"/>
        </w:rPr>
        <w:t>Самостоятельная деятельность детей.</w:t>
      </w:r>
    </w:p>
    <w:p w:rsidR="00872800" w:rsidRPr="006A3C68" w:rsidRDefault="00295B1E" w:rsidP="00D202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8">
        <w:rPr>
          <w:rFonts w:ascii="Times New Roman" w:hAnsi="Times New Roman" w:cs="Times New Roman"/>
          <w:sz w:val="28"/>
          <w:szCs w:val="28"/>
        </w:rPr>
        <w:t xml:space="preserve">Рассматривание игрушек, </w:t>
      </w:r>
      <w:proofErr w:type="spellStart"/>
      <w:r w:rsidRPr="006A3C68">
        <w:rPr>
          <w:rFonts w:ascii="Times New Roman" w:hAnsi="Times New Roman" w:cs="Times New Roman"/>
          <w:sz w:val="28"/>
          <w:szCs w:val="28"/>
        </w:rPr>
        <w:t>иллюстраций</w:t>
      </w:r>
      <w:proofErr w:type="gramStart"/>
      <w:r w:rsidRPr="006A3C68">
        <w:rPr>
          <w:rFonts w:ascii="Times New Roman" w:hAnsi="Times New Roman" w:cs="Times New Roman"/>
          <w:sz w:val="28"/>
          <w:szCs w:val="28"/>
        </w:rPr>
        <w:t>.</w:t>
      </w:r>
      <w:r w:rsidR="00CB3C4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proofErr w:type="gramEnd"/>
      <w:r w:rsidR="00CB3C4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ействия</w:t>
      </w:r>
      <w:proofErr w:type="spellEnd"/>
      <w:r w:rsidR="00F1127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предметами-заместителями</w:t>
      </w:r>
      <w:r w:rsidR="00CB3C4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F1127A" w:rsidRPr="006A3C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60368D"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r w:rsidR="00CB3C4A" w:rsidRPr="006A3C68">
        <w:rPr>
          <w:rFonts w:ascii="Times New Roman" w:hAnsi="Times New Roman" w:cs="Times New Roman"/>
          <w:sz w:val="28"/>
          <w:szCs w:val="28"/>
        </w:rPr>
        <w:t>деятельность - рисование, лепка, конструирование.</w:t>
      </w:r>
    </w:p>
    <w:p w:rsidR="006A3C68" w:rsidRDefault="006A3C68" w:rsidP="00D2028C">
      <w:pPr>
        <w:pStyle w:val="a5"/>
        <w:spacing w:line="276" w:lineRule="auto"/>
        <w:ind w:left="0"/>
        <w:rPr>
          <w:b/>
          <w:color w:val="FF0000"/>
          <w:sz w:val="28"/>
          <w:szCs w:val="28"/>
        </w:rPr>
      </w:pPr>
    </w:p>
    <w:p w:rsidR="00693611" w:rsidRPr="006A3C68" w:rsidRDefault="00693611" w:rsidP="00693611">
      <w:pPr>
        <w:pStyle w:val="a5"/>
        <w:ind w:left="0"/>
        <w:rPr>
          <w:b/>
          <w:color w:val="0070C0"/>
          <w:sz w:val="28"/>
          <w:szCs w:val="28"/>
        </w:rPr>
      </w:pPr>
      <w:r w:rsidRPr="006A3C68">
        <w:rPr>
          <w:b/>
          <w:color w:val="0070C0"/>
          <w:sz w:val="28"/>
          <w:szCs w:val="28"/>
        </w:rPr>
        <w:t>Используемые  технологии:</w:t>
      </w:r>
    </w:p>
    <w:tbl>
      <w:tblPr>
        <w:tblStyle w:val="a3"/>
        <w:tblW w:w="11057" w:type="dxa"/>
        <w:tblInd w:w="-553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8D3F43" w:rsidRPr="00D92BF7" w:rsidTr="00BC7739">
        <w:tc>
          <w:tcPr>
            <w:tcW w:w="2694" w:type="dxa"/>
          </w:tcPr>
          <w:p w:rsidR="008D3F43" w:rsidRPr="00D92BF7" w:rsidRDefault="004266F0" w:rsidP="004266F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 w:rsidR="008D3F43" w:rsidRPr="00D92BF7">
              <w:rPr>
                <w:rFonts w:ascii="Times New Roman" w:hAnsi="Times New Roman" w:cs="Times New Roman"/>
                <w:sz w:val="28"/>
                <w:szCs w:val="28"/>
              </w:rPr>
              <w:t xml:space="preserve">нологии </w:t>
            </w:r>
          </w:p>
        </w:tc>
        <w:tc>
          <w:tcPr>
            <w:tcW w:w="8363" w:type="dxa"/>
          </w:tcPr>
          <w:p w:rsidR="008D3F43" w:rsidRPr="00D92BF7" w:rsidRDefault="008D3F43" w:rsidP="00A610A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BF7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8363" w:type="dxa"/>
          </w:tcPr>
          <w:p w:rsidR="00C25BB0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C25BB0" w:rsidRPr="00D202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гры с сюжетными игрушками, </w:t>
            </w:r>
          </w:p>
          <w:p w:rsidR="008D3F43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C25BB0" w:rsidRPr="00D202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гры-инсценировки,</w:t>
            </w:r>
          </w:p>
          <w:p w:rsidR="00C25BB0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C25BB0" w:rsidRPr="00D202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гры, развивающие моторику рук.</w:t>
            </w:r>
          </w:p>
          <w:p w:rsidR="008D3F43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3F43" w:rsidRPr="00D2028C">
              <w:rPr>
                <w:rFonts w:ascii="Times New Roman" w:hAnsi="Times New Roman" w:cs="Times New Roman"/>
                <w:sz w:val="28"/>
                <w:szCs w:val="28"/>
              </w:rPr>
              <w:t>гры со строительным материалом;</w:t>
            </w:r>
          </w:p>
          <w:p w:rsidR="008D3F43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идактические игры;</w:t>
            </w:r>
          </w:p>
          <w:p w:rsidR="008D3F43" w:rsidRPr="00D2028C" w:rsidRDefault="00BA2FD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3F43" w:rsidRPr="00D2028C">
              <w:rPr>
                <w:rFonts w:ascii="Times New Roman" w:hAnsi="Times New Roman" w:cs="Times New Roman"/>
                <w:sz w:val="28"/>
                <w:szCs w:val="28"/>
              </w:rPr>
              <w:t>осуговые игры.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8363" w:type="dxa"/>
          </w:tcPr>
          <w:p w:rsidR="008D3F43" w:rsidRPr="00D2028C" w:rsidRDefault="0022120D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картин, игрушек по вопросам: кто изображен на картине? Какой медведь? Какая медведица? Какие медвежата? Где они живут? Что они делают? Как они рычат? и т.д.</w:t>
            </w:r>
          </w:p>
          <w:p w:rsidR="008D3F43" w:rsidRPr="00D2028C" w:rsidRDefault="0022120D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</w:t>
            </w:r>
            <w:proofErr w:type="spellStart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воспитателем</w:t>
            </w:r>
            <w:proofErr w:type="gramStart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вопросам.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Подвижные игр</w:t>
            </w:r>
            <w:proofErr w:type="gramStart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с диалогом);</w:t>
            </w:r>
          </w:p>
          <w:p w:rsidR="008D3F43" w:rsidRPr="00D2028C" w:rsidRDefault="0022120D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  <w:r w:rsidR="008D3F43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игры;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 – исследовательская 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Рассматривание, наблюдение;</w:t>
            </w:r>
          </w:p>
          <w:p w:rsidR="003B1DE8" w:rsidRPr="00D2028C" w:rsidRDefault="003B1DE8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Игровые ситуации;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Просмотр познавател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ьных мультфильмов,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радиопередач с последующим обсуждением;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</w:t>
            </w:r>
            <w:r w:rsidR="003B1DE8" w:rsidRPr="00D2028C">
              <w:rPr>
                <w:rFonts w:ascii="Times New Roman" w:hAnsi="Times New Roman" w:cs="Times New Roman"/>
                <w:sz w:val="28"/>
                <w:szCs w:val="28"/>
              </w:rPr>
              <w:t>раций, игрушек.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Создание а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льбомов, 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но – ролевые</w:t>
            </w:r>
            <w:r w:rsidR="003B1DE8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1DE8" w:rsidRPr="00D2028C">
              <w:rPr>
                <w:rFonts w:ascii="Times New Roman" w:hAnsi="Times New Roman" w:cs="Times New Roman"/>
                <w:sz w:val="28"/>
                <w:szCs w:val="28"/>
              </w:rPr>
              <w:t>игры – путешествия.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B1DB8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Слушание соответствующей возрасту народной, классической, детской музыки;</w:t>
            </w:r>
          </w:p>
          <w:p w:rsidR="008D3F43" w:rsidRPr="00D2028C" w:rsidRDefault="008B1DB8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Хороводы.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Рисование;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Лепка;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Конструирова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ние из строительного материала.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2E04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</w:t>
            </w:r>
            <w:r w:rsidR="002E04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фольклора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ие  фольклора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сказки, загадки, </w:t>
            </w:r>
            <w:proofErr w:type="spellStart"/>
            <w:r w:rsidR="008B1DB8" w:rsidRPr="00D2028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);  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народного песенного  творчества (колыбельные, народные песни и танцы, хороводные игры).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8363" w:type="dxa"/>
          </w:tcPr>
          <w:p w:rsidR="00A610A0" w:rsidRPr="00D2028C" w:rsidRDefault="00A610A0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Штриховка:</w:t>
            </w:r>
          </w:p>
          <w:p w:rsidR="008D3F43" w:rsidRPr="00D2028C" w:rsidRDefault="00BC7739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Упражнения:</w:t>
            </w:r>
            <w:r w:rsidR="00A610A0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пальчиком»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8363" w:type="dxa"/>
          </w:tcPr>
          <w:p w:rsidR="008D3F43" w:rsidRPr="00D2028C" w:rsidRDefault="004266F0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Пальчиковые игры;</w:t>
            </w:r>
          </w:p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Хороводные игры;</w:t>
            </w:r>
          </w:p>
          <w:p w:rsidR="003B1DE8" w:rsidRPr="00D2028C" w:rsidRDefault="003B1DE8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Использование ИКТ (компьютерные презентации, видеоролики);</w:t>
            </w:r>
          </w:p>
        </w:tc>
      </w:tr>
      <w:tr w:rsidR="008D3F43" w:rsidRPr="00D2028C" w:rsidTr="00BC7739">
        <w:tc>
          <w:tcPr>
            <w:tcW w:w="2694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</w:tc>
        <w:tc>
          <w:tcPr>
            <w:tcW w:w="8363" w:type="dxa"/>
          </w:tcPr>
          <w:p w:rsidR="008D3F43" w:rsidRPr="00D2028C" w:rsidRDefault="008D3F43" w:rsidP="00D202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Проектная деятельност</w:t>
            </w:r>
            <w:r w:rsidR="009949C2" w:rsidRPr="00D202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или метод проектов - формирование у детей активного словаря через организацию разных видов деятельности</w:t>
            </w:r>
          </w:p>
        </w:tc>
      </w:tr>
    </w:tbl>
    <w:p w:rsidR="00693611" w:rsidRPr="00D2028C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BDC" w:rsidRDefault="00AE6BDC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AE6BDC" w:rsidRDefault="00AE6BDC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693611" w:rsidRPr="00D2028C" w:rsidRDefault="00693611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Методы проведения кружка:</w:t>
      </w:r>
    </w:p>
    <w:p w:rsidR="00693611" w:rsidRPr="00D2028C" w:rsidRDefault="00693611" w:rsidP="00D2028C">
      <w:pPr>
        <w:numPr>
          <w:ilvl w:val="0"/>
          <w:numId w:val="9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</w:t>
      </w:r>
      <w:proofErr w:type="gramEnd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(беседа, разучивание </w:t>
      </w:r>
      <w:proofErr w:type="spellStart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, стихов, загадок, русских народных песен, тексты пальчиковых игр);</w:t>
      </w:r>
    </w:p>
    <w:p w:rsidR="00693611" w:rsidRPr="00D2028C" w:rsidRDefault="00693611" w:rsidP="00D2028C">
      <w:pPr>
        <w:numPr>
          <w:ilvl w:val="0"/>
          <w:numId w:val="10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Наглядный - показ действий;</w:t>
      </w:r>
    </w:p>
    <w:p w:rsidR="00693611" w:rsidRPr="00D2028C" w:rsidRDefault="00693611" w:rsidP="00D2028C">
      <w:pPr>
        <w:numPr>
          <w:ilvl w:val="0"/>
          <w:numId w:val="11"/>
        </w:numPr>
        <w:shd w:val="clear" w:color="auto" w:fill="FFFFFF"/>
        <w:spacing w:after="0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руками ребёнка;</w:t>
      </w:r>
    </w:p>
    <w:p w:rsidR="00693611" w:rsidRPr="00D2028C" w:rsidRDefault="00693611" w:rsidP="00D2028C">
      <w:pPr>
        <w:numPr>
          <w:ilvl w:val="0"/>
          <w:numId w:val="12"/>
        </w:numPr>
        <w:shd w:val="clear" w:color="auto" w:fill="FFFFFF"/>
        <w:spacing w:after="0"/>
        <w:ind w:left="14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действия ребёнка.</w:t>
      </w:r>
    </w:p>
    <w:p w:rsidR="006A3C68" w:rsidRDefault="006A3C68" w:rsidP="00D2028C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61D9" w:rsidRDefault="008361D9" w:rsidP="00D2028C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361D9" w:rsidRPr="00D2028C" w:rsidRDefault="008361D9" w:rsidP="00D2028C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93611" w:rsidRPr="00D2028C" w:rsidRDefault="00693611" w:rsidP="00D2028C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2028C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Взаимодействие с родителями</w:t>
      </w:r>
    </w:p>
    <w:p w:rsidR="00563A2C" w:rsidRPr="00D2028C" w:rsidRDefault="00563A2C" w:rsidP="00D2028C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2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Включение родителей в педагогический процесс является важнейшим условием полноценного речевого развития ребенка.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594"/>
        <w:gridCol w:w="7913"/>
        <w:gridCol w:w="1841"/>
      </w:tblGrid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 xml:space="preserve">№ </w:t>
            </w:r>
            <w:proofErr w:type="gramStart"/>
            <w:r w:rsidRPr="00D2028C">
              <w:rPr>
                <w:sz w:val="28"/>
                <w:szCs w:val="28"/>
              </w:rPr>
              <w:t>п</w:t>
            </w:r>
            <w:proofErr w:type="gramEnd"/>
            <w:r w:rsidRPr="00D2028C">
              <w:rPr>
                <w:sz w:val="28"/>
                <w:szCs w:val="28"/>
              </w:rPr>
              <w:t>/п</w:t>
            </w:r>
          </w:p>
        </w:tc>
        <w:tc>
          <w:tcPr>
            <w:tcW w:w="7913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Сроки выполнения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1.</w:t>
            </w:r>
          </w:p>
        </w:tc>
        <w:tc>
          <w:tcPr>
            <w:tcW w:w="7913" w:type="dxa"/>
          </w:tcPr>
          <w:p w:rsidR="000551E5" w:rsidRPr="00D2028C" w:rsidRDefault="007E2E2B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Оформление информационного стенда «</w:t>
            </w:r>
            <w:proofErr w:type="spellStart"/>
            <w:r w:rsidRPr="00D2028C">
              <w:rPr>
                <w:sz w:val="28"/>
                <w:szCs w:val="28"/>
              </w:rPr>
              <w:t>Речевичок</w:t>
            </w:r>
            <w:proofErr w:type="spellEnd"/>
            <w:r w:rsidRPr="00D2028C">
              <w:rPr>
                <w:sz w:val="28"/>
                <w:szCs w:val="28"/>
              </w:rPr>
              <w:t>»</w:t>
            </w:r>
          </w:p>
        </w:tc>
        <w:tc>
          <w:tcPr>
            <w:tcW w:w="1841" w:type="dxa"/>
          </w:tcPr>
          <w:p w:rsidR="000551E5" w:rsidRPr="00D2028C" w:rsidRDefault="007E2E2B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октябрь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2.</w:t>
            </w:r>
          </w:p>
        </w:tc>
        <w:tc>
          <w:tcPr>
            <w:tcW w:w="7913" w:type="dxa"/>
          </w:tcPr>
          <w:p w:rsidR="000551E5" w:rsidRPr="00D2028C" w:rsidRDefault="00843790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 xml:space="preserve">Консультация «Роль семьи в </w:t>
            </w:r>
            <w:proofErr w:type="spellStart"/>
            <w:r w:rsidRPr="00D2028C">
              <w:rPr>
                <w:sz w:val="28"/>
                <w:szCs w:val="28"/>
              </w:rPr>
              <w:t>развитии</w:t>
            </w:r>
            <w:r w:rsidRPr="00D2028C"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  <w:t>детей</w:t>
            </w:r>
            <w:proofErr w:type="spellEnd"/>
            <w:r w:rsidRPr="00D2028C">
              <w:rPr>
                <w:color w:val="252525"/>
                <w:sz w:val="28"/>
                <w:szCs w:val="28"/>
                <w:shd w:val="clear" w:color="auto" w:fill="FFFFFF"/>
                <w:lang w:eastAsia="ru-RU"/>
              </w:rPr>
              <w:t xml:space="preserve"> младшего дошкольного возраста»</w:t>
            </w:r>
          </w:p>
        </w:tc>
        <w:tc>
          <w:tcPr>
            <w:tcW w:w="1841" w:type="dxa"/>
          </w:tcPr>
          <w:p w:rsidR="000551E5" w:rsidRPr="00D2028C" w:rsidRDefault="0018667E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ноябрь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3.</w:t>
            </w:r>
          </w:p>
        </w:tc>
        <w:tc>
          <w:tcPr>
            <w:tcW w:w="7913" w:type="dxa"/>
          </w:tcPr>
          <w:p w:rsidR="000551E5" w:rsidRPr="00D2028C" w:rsidRDefault="00EC1CE9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Родительское собрание «День за днем говорим и растем»</w:t>
            </w:r>
          </w:p>
        </w:tc>
        <w:tc>
          <w:tcPr>
            <w:tcW w:w="1841" w:type="dxa"/>
          </w:tcPr>
          <w:p w:rsidR="000551E5" w:rsidRPr="00D2028C" w:rsidRDefault="00984EC4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Д</w:t>
            </w:r>
            <w:r w:rsidR="0018667E" w:rsidRPr="00D2028C">
              <w:rPr>
                <w:sz w:val="28"/>
                <w:szCs w:val="28"/>
              </w:rPr>
              <w:t>екабрь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4.</w:t>
            </w:r>
          </w:p>
        </w:tc>
        <w:tc>
          <w:tcPr>
            <w:tcW w:w="7913" w:type="dxa"/>
          </w:tcPr>
          <w:p w:rsidR="000551E5" w:rsidRPr="00D2028C" w:rsidRDefault="00843790" w:rsidP="00D2028C">
            <w:pPr>
              <w:pStyle w:val="p1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D2028C">
              <w:rPr>
                <w:rStyle w:val="s1"/>
                <w:bCs/>
                <w:color w:val="000000" w:themeColor="text1"/>
                <w:sz w:val="28"/>
                <w:szCs w:val="28"/>
              </w:rPr>
              <w:t>Консультация «Почему так важно развитие мелкой моторики руки ребёнка?</w:t>
            </w:r>
            <w:r w:rsidR="006A3C68" w:rsidRPr="00D2028C">
              <w:rPr>
                <w:rStyle w:val="s1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1" w:type="dxa"/>
          </w:tcPr>
          <w:p w:rsidR="000551E5" w:rsidRPr="00D2028C" w:rsidRDefault="00984EC4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Я</w:t>
            </w:r>
            <w:r w:rsidR="0018667E" w:rsidRPr="00D2028C">
              <w:rPr>
                <w:sz w:val="28"/>
                <w:szCs w:val="28"/>
              </w:rPr>
              <w:t>нварь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0551E5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5.</w:t>
            </w:r>
          </w:p>
        </w:tc>
        <w:tc>
          <w:tcPr>
            <w:tcW w:w="7913" w:type="dxa"/>
          </w:tcPr>
          <w:p w:rsidR="000551E5" w:rsidRPr="00D2028C" w:rsidRDefault="00984EC4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Папка-передвижка «Пальчиковые игры для малышей в стихах»</w:t>
            </w:r>
          </w:p>
        </w:tc>
        <w:tc>
          <w:tcPr>
            <w:tcW w:w="1841" w:type="dxa"/>
          </w:tcPr>
          <w:p w:rsidR="000551E5" w:rsidRPr="00D2028C" w:rsidRDefault="00984EC4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Ф</w:t>
            </w:r>
            <w:r w:rsidR="0018667E" w:rsidRPr="00D2028C">
              <w:rPr>
                <w:sz w:val="28"/>
                <w:szCs w:val="28"/>
              </w:rPr>
              <w:t>евраль</w:t>
            </w:r>
          </w:p>
        </w:tc>
      </w:tr>
      <w:tr w:rsidR="00A66512" w:rsidRPr="00D2028C" w:rsidTr="0018667E">
        <w:tc>
          <w:tcPr>
            <w:tcW w:w="594" w:type="dxa"/>
          </w:tcPr>
          <w:p w:rsidR="00A66512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913" w:type="dxa"/>
          </w:tcPr>
          <w:p w:rsidR="00A66512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</w:t>
            </w:r>
          </w:p>
        </w:tc>
        <w:tc>
          <w:tcPr>
            <w:tcW w:w="1841" w:type="dxa"/>
          </w:tcPr>
          <w:p w:rsidR="00A66512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551E5" w:rsidRPr="00D2028C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</w:tcPr>
          <w:p w:rsidR="000551E5" w:rsidRPr="00D2028C" w:rsidRDefault="008B6FCB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Консультация «Роль фольклора в развитии ребенка»</w:t>
            </w:r>
          </w:p>
        </w:tc>
        <w:tc>
          <w:tcPr>
            <w:tcW w:w="1841" w:type="dxa"/>
          </w:tcPr>
          <w:p w:rsidR="000551E5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0551E5" w:rsidRPr="00D2028C" w:rsidTr="0018667E">
        <w:tc>
          <w:tcPr>
            <w:tcW w:w="594" w:type="dxa"/>
          </w:tcPr>
          <w:p w:rsidR="000551E5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51E5" w:rsidRPr="00D2028C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</w:tcPr>
          <w:p w:rsidR="000551E5" w:rsidRPr="00D2028C" w:rsidRDefault="0018667E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D2028C">
              <w:rPr>
                <w:sz w:val="28"/>
                <w:szCs w:val="28"/>
              </w:rPr>
              <w:t>Изготовление книжки – малышки «</w:t>
            </w:r>
            <w:proofErr w:type="spellStart"/>
            <w:r w:rsidRPr="00D2028C">
              <w:rPr>
                <w:sz w:val="28"/>
                <w:szCs w:val="28"/>
              </w:rPr>
              <w:t>Потешки</w:t>
            </w:r>
            <w:proofErr w:type="spellEnd"/>
            <w:r w:rsidRPr="00D2028C">
              <w:rPr>
                <w:sz w:val="28"/>
                <w:szCs w:val="28"/>
              </w:rPr>
              <w:t xml:space="preserve"> для малышей»</w:t>
            </w:r>
          </w:p>
        </w:tc>
        <w:tc>
          <w:tcPr>
            <w:tcW w:w="1841" w:type="dxa"/>
          </w:tcPr>
          <w:p w:rsidR="000551E5" w:rsidRPr="00D2028C" w:rsidRDefault="00A66512" w:rsidP="00D2028C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551E5" w:rsidRPr="00D2028C" w:rsidRDefault="000551E5" w:rsidP="00D2028C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693611" w:rsidRPr="00D2028C" w:rsidRDefault="00693611" w:rsidP="00D2028C">
      <w:pPr>
        <w:pStyle w:val="a4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</w:rPr>
      </w:pPr>
      <w:r w:rsidRPr="00D2028C">
        <w:rPr>
          <w:b/>
          <w:bCs/>
          <w:color w:val="FF0000"/>
          <w:sz w:val="28"/>
          <w:szCs w:val="28"/>
        </w:rPr>
        <w:t>Оборудование, материально-техническое сопровождение программы</w:t>
      </w:r>
    </w:p>
    <w:p w:rsidR="00BC7739" w:rsidRPr="00D2028C" w:rsidRDefault="00BC7739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Иллюстрации</w:t>
      </w:r>
    </w:p>
    <w:p w:rsidR="00E126E8" w:rsidRPr="00D2028C" w:rsidRDefault="00E126E8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Дидактические игры</w:t>
      </w:r>
    </w:p>
    <w:p w:rsidR="00BC7739" w:rsidRPr="00D2028C" w:rsidRDefault="00BC7739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Шнуровки</w:t>
      </w:r>
    </w:p>
    <w:p w:rsidR="00BC7739" w:rsidRPr="00D2028C" w:rsidRDefault="00BC7739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Массажные мячики</w:t>
      </w:r>
    </w:p>
    <w:p w:rsidR="00BC7739" w:rsidRPr="00D2028C" w:rsidRDefault="00BC7739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МА</w:t>
      </w:r>
      <w:proofErr w:type="gramStart"/>
      <w:r w:rsidRPr="00D2028C">
        <w:rPr>
          <w:rStyle w:val="c3"/>
          <w:color w:val="000000"/>
          <w:sz w:val="28"/>
          <w:szCs w:val="28"/>
          <w:lang w:val="en-US"/>
        </w:rPr>
        <w:t>XI</w:t>
      </w:r>
      <w:proofErr w:type="gramEnd"/>
      <w:r w:rsidRPr="00D2028C">
        <w:rPr>
          <w:rStyle w:val="c3"/>
          <w:color w:val="000000"/>
          <w:sz w:val="28"/>
          <w:szCs w:val="28"/>
        </w:rPr>
        <w:t xml:space="preserve"> –</w:t>
      </w:r>
      <w:proofErr w:type="spellStart"/>
      <w:r w:rsidRPr="00D2028C">
        <w:rPr>
          <w:rStyle w:val="c3"/>
          <w:color w:val="000000"/>
          <w:sz w:val="28"/>
          <w:szCs w:val="28"/>
        </w:rPr>
        <w:t>пазлы</w:t>
      </w:r>
      <w:proofErr w:type="spellEnd"/>
    </w:p>
    <w:p w:rsidR="00E126E8" w:rsidRPr="00D2028C" w:rsidRDefault="00E126E8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Раздаточный материал</w:t>
      </w:r>
      <w:r w:rsidR="00BC7739" w:rsidRPr="00D2028C">
        <w:rPr>
          <w:rStyle w:val="c3"/>
          <w:color w:val="000000"/>
          <w:sz w:val="28"/>
          <w:szCs w:val="28"/>
        </w:rPr>
        <w:t>: (карандаши, пуговицы, счетные палочки, прищепки, нитки)</w:t>
      </w:r>
    </w:p>
    <w:p w:rsidR="00E126E8" w:rsidRPr="00D2028C" w:rsidRDefault="00E126E8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D2028C">
        <w:rPr>
          <w:rStyle w:val="c3"/>
          <w:color w:val="000000"/>
          <w:sz w:val="28"/>
          <w:szCs w:val="28"/>
        </w:rPr>
        <w:t>Природный материал (семена, крупы, грецкие орехи)</w:t>
      </w:r>
    </w:p>
    <w:p w:rsidR="006A3C68" w:rsidRPr="00D2028C" w:rsidRDefault="006A3C68" w:rsidP="00D20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8C">
        <w:rPr>
          <w:rFonts w:ascii="Times New Roman" w:hAnsi="Times New Roman" w:cs="Times New Roman"/>
          <w:sz w:val="28"/>
          <w:szCs w:val="28"/>
        </w:rPr>
        <w:t>Современные средства ТСО (компьютер, видео проектор), М</w:t>
      </w:r>
      <w:r w:rsidR="00F709E6" w:rsidRPr="00D2028C"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D2028C">
        <w:rPr>
          <w:rFonts w:ascii="Times New Roman" w:hAnsi="Times New Roman" w:cs="Times New Roman"/>
          <w:sz w:val="28"/>
          <w:szCs w:val="28"/>
        </w:rPr>
        <w:t xml:space="preserve">, </w:t>
      </w:r>
      <w:r w:rsidRPr="00D2028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F709E6" w:rsidRPr="00D2028C">
        <w:rPr>
          <w:rFonts w:ascii="Times New Roman" w:hAnsi="Times New Roman" w:cs="Times New Roman"/>
          <w:sz w:val="28"/>
          <w:szCs w:val="28"/>
        </w:rPr>
        <w:t>, телевизор</w:t>
      </w:r>
      <w:r w:rsidRPr="00D2028C">
        <w:rPr>
          <w:rFonts w:ascii="Times New Roman" w:hAnsi="Times New Roman" w:cs="Times New Roman"/>
          <w:sz w:val="28"/>
          <w:szCs w:val="28"/>
        </w:rPr>
        <w:t>.</w:t>
      </w:r>
    </w:p>
    <w:p w:rsidR="006A3C68" w:rsidRPr="00D2028C" w:rsidRDefault="006A3C68" w:rsidP="00D20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28C"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6A3C68" w:rsidRPr="00D2028C" w:rsidRDefault="006A3C68" w:rsidP="00D2028C">
      <w:pPr>
        <w:pStyle w:val="c4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E6BDC" w:rsidRDefault="00AE6BDC" w:rsidP="00D2028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E6BDC" w:rsidRDefault="00AE6BDC" w:rsidP="00D2028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626D" w:rsidRPr="00656954" w:rsidRDefault="00693611" w:rsidP="00D2028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56954">
        <w:rPr>
          <w:rFonts w:ascii="Times New Roman" w:hAnsi="Times New Roman" w:cs="Times New Roman"/>
          <w:b/>
          <w:color w:val="002060"/>
          <w:sz w:val="28"/>
          <w:szCs w:val="28"/>
        </w:rPr>
        <w:t>Предмет</w:t>
      </w:r>
      <w:r w:rsidR="0040626D" w:rsidRPr="00656954">
        <w:rPr>
          <w:rFonts w:ascii="Times New Roman" w:hAnsi="Times New Roman" w:cs="Times New Roman"/>
          <w:b/>
          <w:color w:val="002060"/>
          <w:sz w:val="28"/>
          <w:szCs w:val="28"/>
        </w:rPr>
        <w:t>но - развивающая среда в группе</w:t>
      </w:r>
    </w:p>
    <w:tbl>
      <w:tblPr>
        <w:tblStyle w:val="a3"/>
        <w:tblW w:w="10012" w:type="dxa"/>
        <w:tblInd w:w="-459" w:type="dxa"/>
        <w:tblLook w:val="04A0" w:firstRow="1" w:lastRow="0" w:firstColumn="1" w:lastColumn="0" w:noHBand="0" w:noVBand="1"/>
      </w:tblPr>
      <w:tblGrid>
        <w:gridCol w:w="3192"/>
        <w:gridCol w:w="6820"/>
      </w:tblGrid>
      <w:tr w:rsidR="0040626D" w:rsidRPr="00D2028C" w:rsidTr="004954C7">
        <w:tc>
          <w:tcPr>
            <w:tcW w:w="3192" w:type="dxa"/>
          </w:tcPr>
          <w:p w:rsidR="0040626D" w:rsidRPr="00D2028C" w:rsidRDefault="0040626D" w:rsidP="00D20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Центры 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Оснащение </w:t>
            </w:r>
          </w:p>
        </w:tc>
      </w:tr>
      <w:tr w:rsidR="0040626D" w:rsidRPr="00D2028C" w:rsidTr="004954C7">
        <w:tc>
          <w:tcPr>
            <w:tcW w:w="3192" w:type="dxa"/>
          </w:tcPr>
          <w:p w:rsidR="0040626D" w:rsidRPr="00D2028C" w:rsidRDefault="004954C7" w:rsidP="002E0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«Уголок </w:t>
            </w:r>
            <w:proofErr w:type="spellStart"/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сенсорики</w:t>
            </w:r>
            <w:proofErr w:type="spellEnd"/>
            <w:r w:rsidR="0040626D"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- Дидактический материал по сенсорному воспитанию;</w:t>
            </w:r>
          </w:p>
          <w:p w:rsidR="0040626D" w:rsidRPr="00D2028C" w:rsidRDefault="00F07DD7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матрёшки с вкладышами, вкладыши разной формы, набор палочек разных цветов, игрушки-шнуровки разного </w:t>
            </w:r>
            <w:proofErr w:type="spellStart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вида</w:t>
            </w:r>
            <w:proofErr w:type="gramStart"/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с прищепками,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сюжетно-дидактические панно с пуговицами, кнопками, разные 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иды мозаик, </w:t>
            </w:r>
            <w:proofErr w:type="spellStart"/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>настольно</w:t>
            </w:r>
            <w:proofErr w:type="spellEnd"/>
            <w:r w:rsidR="008C20B1" w:rsidRPr="00D2028C">
              <w:rPr>
                <w:rFonts w:ascii="Times New Roman" w:hAnsi="Times New Roman" w:cs="Times New Roman"/>
                <w:sz w:val="28"/>
                <w:szCs w:val="28"/>
              </w:rPr>
              <w:t>-печатные игры разнообразной тематики,</w:t>
            </w:r>
          </w:p>
        </w:tc>
      </w:tr>
      <w:tr w:rsidR="0040626D" w:rsidRPr="00D2028C" w:rsidTr="004954C7">
        <w:tc>
          <w:tcPr>
            <w:tcW w:w="3192" w:type="dxa"/>
          </w:tcPr>
          <w:p w:rsidR="0040626D" w:rsidRPr="00D2028C" w:rsidRDefault="00984EC4" w:rsidP="002E0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«Уголок </w:t>
            </w:r>
            <w:r w:rsidR="0040626D"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деятельности»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- Атрибутика для сюжетно-ролевых игр по возрасту детей («Семья», «Больница», «Парикмахе</w:t>
            </w:r>
            <w:r w:rsidR="00E621AE" w:rsidRPr="00D2028C">
              <w:rPr>
                <w:rFonts w:ascii="Times New Roman" w:hAnsi="Times New Roman" w:cs="Times New Roman"/>
                <w:sz w:val="28"/>
                <w:szCs w:val="28"/>
              </w:rPr>
              <w:t>рская»</w:t>
            </w: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.).  </w:t>
            </w:r>
          </w:p>
        </w:tc>
      </w:tr>
      <w:tr w:rsidR="0040626D" w:rsidRPr="00D2028C" w:rsidTr="004954C7">
        <w:tc>
          <w:tcPr>
            <w:tcW w:w="3192" w:type="dxa"/>
          </w:tcPr>
          <w:p w:rsidR="0040626D" w:rsidRPr="00D2028C" w:rsidRDefault="004954C7" w:rsidP="002E044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«Книжный уголок</w:t>
            </w:r>
            <w:r w:rsidR="0040626D"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- Детская художественная литература в соответствии с возрастом детей</w:t>
            </w:r>
          </w:p>
          <w:p w:rsidR="0040626D" w:rsidRPr="00D202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DD7"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наборы сюжетных картин</w:t>
            </w:r>
            <w:r w:rsidR="00984EC4" w:rsidRPr="00D20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626D" w:rsidRPr="00D2028C" w:rsidTr="004954C7">
        <w:tc>
          <w:tcPr>
            <w:tcW w:w="3192" w:type="dxa"/>
          </w:tcPr>
          <w:p w:rsidR="0040626D" w:rsidRPr="00D2028C" w:rsidRDefault="00984EC4" w:rsidP="00D202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Уголок  «</w:t>
            </w:r>
            <w:r w:rsidR="004954C7"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сказки»</w:t>
            </w:r>
          </w:p>
        </w:tc>
        <w:tc>
          <w:tcPr>
            <w:tcW w:w="6820" w:type="dxa"/>
          </w:tcPr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- Ширмы</w:t>
            </w:r>
          </w:p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- Элементы костюмов</w:t>
            </w:r>
          </w:p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- Различные виды театров (в соответствии с возрастом)</w:t>
            </w:r>
          </w:p>
          <w:p w:rsidR="0040626D" w:rsidRPr="00D2028C" w:rsidRDefault="0040626D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декорации</w:t>
            </w:r>
          </w:p>
        </w:tc>
      </w:tr>
      <w:tr w:rsidR="004954C7" w:rsidRPr="00D2028C" w:rsidTr="004954C7">
        <w:tc>
          <w:tcPr>
            <w:tcW w:w="3192" w:type="dxa"/>
          </w:tcPr>
          <w:p w:rsidR="004954C7" w:rsidRPr="00D2028C" w:rsidRDefault="004954C7" w:rsidP="00D202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Уголок «</w:t>
            </w:r>
            <w:proofErr w:type="spellStart"/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Речевичок</w:t>
            </w:r>
            <w:proofErr w:type="spellEnd"/>
            <w:r w:rsidRPr="00D20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820" w:type="dxa"/>
          </w:tcPr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 дидактические игры;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наборы предметных картинок;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массажные мячики;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игр: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звуковой культуре речи;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 артикуляционной гимнастики;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упражнений дыхательной гимнастики;</w:t>
            </w:r>
          </w:p>
          <w:p w:rsidR="00E614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игры;</w:t>
            </w:r>
          </w:p>
          <w:p w:rsidR="00E6148C" w:rsidRPr="00D2028C" w:rsidRDefault="00E614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стихи. </w:t>
            </w:r>
          </w:p>
        </w:tc>
      </w:tr>
    </w:tbl>
    <w:p w:rsidR="00693611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4C7" w:rsidRPr="00D2028C" w:rsidRDefault="005934C7" w:rsidP="00D202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93611" w:rsidRPr="00656954" w:rsidRDefault="00693611" w:rsidP="006569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569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ТЕМАТИЧЕСКОЕ ПЛАНИРОВАНИЕ ОБРАЗОВАТЕЛЬНОЙ ДЕЯТЕЛЬНОСТИ</w:t>
      </w:r>
    </w:p>
    <w:p w:rsidR="00693611" w:rsidRPr="00656954" w:rsidRDefault="00693611" w:rsidP="00D2028C">
      <w:pPr>
        <w:shd w:val="clear" w:color="auto" w:fill="FFFFFF"/>
        <w:spacing w:after="0"/>
        <w:ind w:left="142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569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Календарно-тематический план работы кружка</w:t>
      </w:r>
    </w:p>
    <w:p w:rsidR="00693611" w:rsidRPr="00656954" w:rsidRDefault="00693611" w:rsidP="00D2028C">
      <w:pPr>
        <w:shd w:val="clear" w:color="auto" w:fill="FFFFFF"/>
        <w:spacing w:after="0"/>
        <w:ind w:left="142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56954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tbl>
      <w:tblPr>
        <w:tblW w:w="1001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5622"/>
        <w:gridCol w:w="3039"/>
      </w:tblGrid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2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2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2" w:space="0" w:color="000000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93611" w:rsidRPr="00D2028C" w:rsidTr="00F709E6">
        <w:tc>
          <w:tcPr>
            <w:tcW w:w="10013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8064A2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                    </w:t>
            </w:r>
            <w:r w:rsidR="00BC7739"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Октябрь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Массаж пальчиков грецким орехом.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Улыбка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Животные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зайчонок, это бельчонок,      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Сгибают пальцы в кулак, начиная с мизинца.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лисёнок, это волчонок,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это спешит, ковыляет спросонок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Вращают большим пальцем.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Бурый, мохнатый,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Смешной медвежонок.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Упражнение «Помоги зайчику добраться до домика»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Широко развести уголки губ, обнажив сжатые зубы. Повторяем 3-4 раза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Пальчиком провести дорожку к домику зайчика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карандашами.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Улыбка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Животные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4.Заучивание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«Пекла кошка пирожки»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Пекла кошка пирожки,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гороховой муки.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 из печки вынула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пол опрокинула.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Покатился колобок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 мышке под порог.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Мышка Прасковья пищит из подполья: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Катись, колобок, на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мышкин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зубок!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Мышка-то рада, а кошке досада.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3.Игры с пробками.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указательным и средним пальцами, имитация катания на лыжах.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«Сильные пальчики»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Качели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086170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086170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Пальчиковая гимнастика </w:t>
            </w:r>
            <w:r w:rsidR="00086170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«Наш дом»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Этот дом – одноэтажный.              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Разгибают пальцы из кулака, начиная с мизинца.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дом – он двухэтажный.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вот этот – трёхэтажный.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дом - четырёхэтажный.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дом – он самый важный:</w:t>
            </w:r>
          </w:p>
          <w:p w:rsidR="00693611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у нас пятиэтажный.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«Пекла кошка пирожки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(повтор).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5.MAXI-пазлы.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силой сжимаем пальчиками резиновый мяч.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Рот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януть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кончик языка то вверх, к носу, то вниз, к подбородку. Язык качается: вверх-вниз, вверх-вниз(10раз)</w:t>
            </w:r>
          </w:p>
        </w:tc>
      </w:tr>
      <w:tr w:rsidR="00693611" w:rsidRPr="00D2028C" w:rsidTr="00F709E6">
        <w:trPr>
          <w:trHeight w:val="3062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«Мы погладим наши пальчики».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Качели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gramStart"/>
            <w:r w:rsidR="00086170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</w:t>
            </w:r>
            <w:proofErr w:type="gramEnd"/>
            <w:r w:rsidR="00086170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аш</w:t>
            </w:r>
            <w:proofErr w:type="spellEnd"/>
            <w:r w:rsidR="00086170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дом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«Пекла кошка пирожки»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Упражнение «Выложи по контуру»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Поглаживание пальчиков в разных направлениях.</w:t>
            </w:r>
          </w:p>
          <w:p w:rsidR="00086170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Выкладывать по контуру рисунка домика фасоль, горох.</w:t>
            </w: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6170" w:rsidRPr="00D2028C" w:rsidRDefault="00086170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611" w:rsidRPr="00D2028C" w:rsidRDefault="00086170" w:rsidP="00D2028C">
            <w:pPr>
              <w:tabs>
                <w:tab w:val="left" w:pos="10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086170" w:rsidRPr="00D2028C" w:rsidTr="00F709E6">
        <w:trPr>
          <w:trHeight w:val="122"/>
        </w:trPr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86170" w:rsidRPr="00D2028C" w:rsidRDefault="00BC2AC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86170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оябрь</w:t>
            </w:r>
          </w:p>
        </w:tc>
      </w:tr>
      <w:tr w:rsidR="00693611" w:rsidRPr="00D2028C" w:rsidTr="00F709E6">
        <w:trPr>
          <w:trHeight w:val="576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C33F9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33F9" w:rsidRPr="00D2028C" w:rsidRDefault="00CC33F9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мячиком-ёжиком.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Хоботок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CC33F9" w:rsidRPr="00D2028C" w:rsidRDefault="00693611" w:rsidP="00D2028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CC33F9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Пальчиковая гимнастика </w:t>
            </w:r>
            <w:r w:rsidR="00CC33F9" w:rsidRPr="00D202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«Маша каши наварила»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Маша каши наварила,   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Маша кашей всех кормила. 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(Указательным пальцем правой руки</w:t>
            </w:r>
            <w:proofErr w:type="gramEnd"/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дети мешают в левой ладошке).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Положила Маша кашу                                           (загибают по одному </w:t>
            </w:r>
            <w:proofErr w:type="spellStart"/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пальчикуна</w:t>
            </w:r>
            <w:proofErr w:type="spellEnd"/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левой руке).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Кошке – в чашку,                                                      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Жучке – в плошку,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коту – в большую ложку.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миску – курицам, цыплятам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в корытце поросятам.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Всю посуду заняла,</w:t>
            </w:r>
          </w:p>
          <w:p w:rsidR="00CC33F9" w:rsidRPr="00D2028C" w:rsidRDefault="00CC33F9" w:rsidP="00D2028C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 до крошки раздала.                                  (Сдувают </w:t>
            </w:r>
            <w:r w:rsidRPr="00D2028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«крошку»</w:t>
            </w:r>
            <w:r w:rsidRPr="00D202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с ладошки).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4.Игра «Найди, что спряталось в фасоли»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вытягивать губы вперёд и держать в таком положении 3-5 сек.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Ищем мелкие игрушки в ёмкости с фасолью.</w:t>
            </w:r>
          </w:p>
        </w:tc>
      </w:tr>
      <w:tr w:rsidR="00693611" w:rsidRPr="00D2028C" w:rsidTr="00F709E6">
        <w:trPr>
          <w:trHeight w:val="5227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CC33F9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Хоботок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="00CC33F9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«Маша каши наварила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B1D54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4.Заучивание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6B1D54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«Идёт лисичка по мосту»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Идёт лисичка по мосту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Несёт вязанку хворосту.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ей хворост?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Печь топить. Зачем ей печь?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Обед варить. Зачем обед?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Гостей кормить. А гости кто?</w:t>
            </w:r>
          </w:p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Медведь с женой, да ёж, да кот, да мы с тобой.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«Собери бусы»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5783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грецким орехом.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отёнок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лакает молочко».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93611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гимнастика </w:t>
            </w:r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– ушки на макушке –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у висков, указательные и средние пальцы выпрямлены – «ушки».)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Скачет, скачет по опушке.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(Руки щепотью вниз у груди – «скачет».)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Шёл за ним колючий ёжик,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(Переплели пальцы и пошевелили.)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Шёл по травке без дорожек,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за ёжиком – краса –  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(Плавные движения руками перед собой.)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Рыжехвостая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лиса.</w:t>
            </w:r>
          </w:p>
          <w:p w:rsidR="006B1D54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 </w:t>
            </w:r>
            <w:r w:rsidR="006B1D54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««Идёт лисичка по мосту»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Игра «Разбери пуговицы по цвету»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Быстрое выбрасывание и втягивание языка. При втягивании закругляем край языка, как бы захватывая молоко.</w:t>
            </w:r>
          </w:p>
        </w:tc>
      </w:tr>
      <w:tr w:rsidR="00693611" w:rsidRPr="00D2028C" w:rsidTr="00F709E6">
        <w:trPr>
          <w:trHeight w:val="200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карандашами.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отёнок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лакает молочко»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Зайка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B1D54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 </w:t>
            </w:r>
            <w:r w:rsidR="006B1D54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««Идёт лисичка по мосту»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5.Шнуровка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Паровозик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                </w:t>
            </w:r>
            <w:r w:rsidR="00086170"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                           Декабрь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086170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Массаж пальчиков поглаживанием в разных направлениях.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Заборчик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Машины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шоссе идут машины,      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Крутим воображаемый руль.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асфальту едут шины.      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Локти прижаты к туловищу, ладони двигаются параллельно друг другу.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дороге не беги,                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Погрозили пальцем.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скажу тебе: «Би-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       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Рука сжата в кулак, большой палец выпрямлен – «сигналим».</w:t>
            </w:r>
          </w:p>
          <w:p w:rsidR="00693611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4.Упражнение «Обведи предметы по контуру»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Улыбнуться, показать верхние и нижние зубы. Удерживать до 10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Заборчик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Машины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4.Заучивание 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 Курочка-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Курочка 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ябушечка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Куда пошла?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На речку.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Курочка-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Зачем пошла?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За водичкой.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Курочка-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Зачем тебе водичка?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-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Цыпляточек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поить.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Курочка-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Как цыплята просят пить?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- Пи-пи-пи-пи-пи-пи-пи-пи!</w:t>
            </w:r>
          </w:p>
          <w:p w:rsidR="00693611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5.Упражнение «Разберём счётные палочки по цвету»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«Сжимание и разжимание кулачков»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Часики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«Зима»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 ложится на дома,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 разводим в стороны, ладонями вниз.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Улицы и крыши.          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 «домиком».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Тихо к нам идёт зима,  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Палец к губам. «Идём» указательным и средним пальцами одной руки.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её не слышим…    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Рука за ухом.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 Курочка-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рябушечка</w:t>
            </w:r>
            <w:proofErr w:type="spellEnd"/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повтор)</w:t>
            </w:r>
          </w:p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5.Упражнение «Бусы для мамы»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 открыт. Высунуть острый язычок вперед и работать им слева направо, из одного угла рта в другой: «Тик-так, тик-так». (10-12 раз).</w:t>
            </w:r>
          </w:p>
        </w:tc>
      </w:tr>
      <w:tr w:rsidR="00693611" w:rsidRPr="00D2028C" w:rsidTr="00F709E6">
        <w:trPr>
          <w:trHeight w:val="2288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«Сухой бассейн»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Часики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Зима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« Курочка-</w:t>
            </w:r>
            <w:proofErr w:type="spellStart"/>
            <w:r w:rsidR="00F709E6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ябушечка</w:t>
            </w:r>
            <w:proofErr w:type="spellEnd"/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повтор)</w:t>
            </w:r>
          </w:p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5.MAXI-Пазлы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1D54" w:rsidRPr="00D2028C" w:rsidTr="00F709E6">
        <w:trPr>
          <w:trHeight w:val="499"/>
        </w:trPr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</w:tr>
      <w:tr w:rsidR="00693611" w:rsidRPr="00D2028C" w:rsidTr="00F709E6">
        <w:trPr>
          <w:trHeight w:val="3731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«Сильные пальчики»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Орешки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693611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3.Пальчиковая гимнастика </w:t>
            </w:r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«Кошка»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Вот, убрав царапки,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Моем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руки».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Кошка моет лапки.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Мордочку и ушки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Круговые движения ладонью по лицу.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своей макушке.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Чуть согнутые ладошки движутся за ушами – показываем, как кошка моет ушки.</w:t>
            </w:r>
          </w:p>
          <w:p w:rsidR="00693611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4.Упражнение «Обведи 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контуру овощи»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Рот закрыт, кончик языка с напряжением поочередно упирается в щеки, на щеках образуются твердые шарики - "орешки".</w:t>
            </w:r>
          </w:p>
        </w:tc>
      </w:tr>
      <w:tr w:rsidR="00693611" w:rsidRPr="00D2028C" w:rsidTr="00F709E6">
        <w:trPr>
          <w:trHeight w:val="5203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«Сухой бассейн»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Орешки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гимнастика </w:t>
            </w:r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«Кошка» 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E60012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4.Заучивание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60012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«Ты, мороз, мороз, мороз»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Ты, мороз, мороз, мороз,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показывай свой нос!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Уходи скорей домой,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Стужу уводи с собой.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мы саночки возьмём,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на улицу пойдём,</w:t>
            </w:r>
          </w:p>
          <w:p w:rsidR="00E60012" w:rsidRPr="00D2028C" w:rsidRDefault="00E60012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Сядем в саночки –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самокаточки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«Рисуем пальчиком по манке»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26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3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карандашами.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есёлая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змейка»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«Друзья»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Заяц и ёжик навстречу друг другу   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(Указательные и средние пальцы обеих рук «идут» навстречу  друг другу.)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 по дорожке по полю, по лугу.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Встретились – и испугались они.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(Стукнуть кулачками.)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Быстро бежали – 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поди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догони!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(Снова пальцы «идут», но теперь в разные стороны.)</w:t>
            </w:r>
          </w:p>
          <w:p w:rsidR="00E60012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4. 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60012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«Ты, мороз, мороз, мороз»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«Поможем Золушке разобрать крупу»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Рот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ончик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языка то высунуть вперёд, то спрятать(8-10раз).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Разобрать крупы фасоль и гороха.</w:t>
            </w:r>
          </w:p>
        </w:tc>
      </w:tr>
      <w:tr w:rsidR="006B1D54" w:rsidRPr="00D2028C" w:rsidTr="00F709E6">
        <w:trPr>
          <w:trHeight w:val="260"/>
        </w:trPr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BC2AC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</w:t>
            </w:r>
            <w:r w:rsidR="006B1D54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евраль</w:t>
            </w:r>
          </w:p>
        </w:tc>
      </w:tr>
      <w:tr w:rsidR="00693611" w:rsidRPr="00D2028C" w:rsidTr="00F709E6">
        <w:trPr>
          <w:trHeight w:val="2905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1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есёлая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змейка»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Друзья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E60012" w:rsidRPr="00D2028C" w:rsidRDefault="008473C3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60012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«Ты, мороз, мороз, мороз»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«Сматывание нитки в клубок»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– сжимание и разжимание кулачков.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гимнастика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егемотик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зевает».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«Дятел»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Дятел дерево долбит: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ладонь прямая – это «дерево», другая – «дятел» - кулачком стучите об неё.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Тук-тук-тук.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Целый день в лесу стоит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Смена рук.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Стук-стук-стук.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4.Составление контуров предметов из счётных палочек.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широко и спокойно открывать и закрывать рот. Повторяем 3-5 раз.</w:t>
            </w:r>
          </w:p>
        </w:tc>
      </w:tr>
      <w:tr w:rsidR="00693611" w:rsidRPr="00D2028C" w:rsidTr="00F709E6">
        <w:trPr>
          <w:trHeight w:val="3668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мячиком-ёжиком.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егемотик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зевает»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Дятел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4.Заучивание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Солнышко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Смотрит солнышко в окошко,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Светит в нашу комнату.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захлопаем в ладошки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Очень рады солнышку.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5.Штриховка «Домик»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26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1.Массаж пальчиков грецким орехом.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Артикуляционное упражнение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«Вкусное варенье».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«Ягодки»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ветки ягодки снимаю,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Пальцы расслаблены, свисают вниз. Пальцами другой руки погладить  каждый пальчик от основания до самого кончика, как будто снимая с него воображаемую ягодку.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лукошко собираю.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 ладошки сложить перед собой чашечкой.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полное лукошко,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Одну ладошку, сложенную лодочкой, накрыть другой также сложенной ладошкой.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попробую немножко.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сложенная ладошка имитирует лукошко, другой рукой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достать воображаемые ягодки и отправить их в рот.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поем ещё чуть-чуть,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Лёгким будет к дому путь!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Имитируя ножки, средний и указательный пальчики на обеих руках  «убегают» как можно дальше.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«Солнышко»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B1D54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с прищепками «Свёкла», «Лук», «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Осьминожек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Улыбнуться, открыть 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рот, широким языком в форме "чашечки" облизать верхнюю губу.</w:t>
            </w:r>
          </w:p>
        </w:tc>
      </w:tr>
      <w:tr w:rsidR="006B1D54" w:rsidRPr="00D2028C" w:rsidTr="00F709E6">
        <w:trPr>
          <w:trHeight w:val="26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6B1D54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1D54" w:rsidRPr="00D2028C" w:rsidRDefault="006B1D54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2357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E60012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 – 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кусное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варенье»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Ягодки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 «Солнышко» 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5.Шнуровка «Зайка»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4093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E60012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 – ёжиком.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Иголочка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«Мама»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Мамочка хорошая,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Воздушный поцелуй над ладонью.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Мамочка любимая!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Поцелуй над другой ладонью.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я её люблю,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Сдуваем с ладони поцелуй.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Поцелуи ей дарю!    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Сдуваем поцелуй с другой ладони.</w:t>
            </w:r>
          </w:p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4.Шнуровка «Ёжик».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 закрыт. Внутри рта работаем языком. Уколем языком то одну щечку, то другую.</w:t>
            </w:r>
          </w:p>
        </w:tc>
      </w:tr>
      <w:tr w:rsidR="00693611" w:rsidRPr="00D2028C" w:rsidTr="00F709E6">
        <w:trPr>
          <w:trHeight w:val="5511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«Сухой бассейн».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Иголочка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«Мама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повтор)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Разучивание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заклички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«Весна, весна красна!»</w:t>
            </w:r>
          </w:p>
          <w:p w:rsidR="009C5928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Весна! Весна красна!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Тепло солнышко!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Приди скорей,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Согрей детей!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Приди к нам с радостью!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великой милостью!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льном высоким!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корнем глубоким!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хлебом богатым!</w:t>
            </w:r>
          </w:p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5.Штриховка  «Цветы для мамы».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Перебираем пальчиками фасоль.</w:t>
            </w:r>
          </w:p>
        </w:tc>
      </w:tr>
      <w:tr w:rsidR="00693611" w:rsidRPr="00D2028C" w:rsidTr="00F709E6">
        <w:trPr>
          <w:trHeight w:val="4384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«Мы погладим наши пальчики».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Маляр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 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«Весна»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уж две недели     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Опускаем по очереди руки вниз, пальцы вместе.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Капают капели.     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 на солнце тает   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Руки ладонями вниз разведены в стороны.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ручьём стекает.     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 руки ладонями вниз двигаются в одну сторону.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4.Закличка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«Весна, весна красна!»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5.Игры с прищепками «Солнышко», «Ёлка», «Тучка».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Поглаживание пальчиков в разных направлениях.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Губы в улыбке, приоткрыть рот,</w:t>
            </w:r>
          </w:p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кончиком языка погладить ("покрасить") нёбо.</w:t>
            </w:r>
          </w:p>
        </w:tc>
      </w:tr>
      <w:tr w:rsidR="00693611" w:rsidRPr="00D2028C" w:rsidTr="00F709E6">
        <w:trPr>
          <w:trHeight w:val="1952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9C5928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Маляр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Весна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4.Закличка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«Весна, весна красна!»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«Разбери счётные палочки по цвету»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Надеваем и снимаем колечко с пальчика. </w:t>
            </w:r>
          </w:p>
        </w:tc>
      </w:tr>
      <w:tr w:rsidR="00693611" w:rsidRPr="00D2028C" w:rsidTr="00F709E6">
        <w:tc>
          <w:tcPr>
            <w:tcW w:w="10013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                    </w:t>
            </w:r>
            <w:r w:rsidR="00072E7D"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                            Апрель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карандашами.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 «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Посчитаем нижние зубки»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Насекомые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пошли гулять на луг,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«Идём» указательными и средними пальцами обеих рук.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лугу ползал жук!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рука «ползёт» по бедру или по одной руке.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Составление контуров предметов из счётных палочек.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Улыбнуться, приоткрыть рот. Кончиком языка упереться в каждый нижний зуб по очереди. Челюсть не двигается.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Артикуляционное упражнение «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Посчитаем нижние зубки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Насекомые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4.Заучивание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«На дубочке»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дубочке, на дубочке,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Тут сидят два голубочка.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них шейки голубые,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них перья золотые,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Красные кафтанчики,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Синие карманчики.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дубу они сидят,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 собою говорят: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 про Вареньку,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Всё про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маленьку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«Найди, что спряталось в фасоли».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Поиск в фасоли мелких игрушек.</w:t>
            </w:r>
          </w:p>
        </w:tc>
      </w:tr>
      <w:tr w:rsidR="00693611" w:rsidRPr="00D2028C" w:rsidTr="00F709E6"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«Сильные пальчики».</w:t>
            </w:r>
          </w:p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Артикуляционное  </w:t>
            </w:r>
            <w:proofErr w:type="spellStart"/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</w:t>
            </w:r>
            <w:proofErr w:type="gramStart"/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</w:t>
            </w:r>
            <w:proofErr w:type="gramEnd"/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очистим</w:t>
            </w:r>
            <w:proofErr w:type="spellEnd"/>
            <w:r w:rsidR="00693611"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нижними зубами»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- ночь»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Утро – солнце всходит.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Поднимаем растопыренную ладошку.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Ночь – луна приходит.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Поднимаем другую руку, пальцы полукругом – «месяц».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3.Потешка «На дубочке» 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Стирание ластиком нарисованных предметов.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силой сжимать резиновый мячик.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Улыбнуться, рот приоткрыть, упереться кончиком языка за нижними зубами и поводить им из стороны в сторону.</w:t>
            </w:r>
          </w:p>
        </w:tc>
      </w:tr>
      <w:tr w:rsidR="00693611" w:rsidRPr="00D2028C" w:rsidTr="00F709E6">
        <w:trPr>
          <w:trHeight w:val="2263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мячиком-ёжиком.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2.Артикуляционное упражнение 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«Почистим за нижними зубами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«День - ночь»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 дубочке» (повтор)</w:t>
            </w:r>
          </w:p>
          <w:p w:rsidR="00072E7D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5.Упражнение «Сдуйте вату с ладони»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Перебираем пальчиками фасоль.</w:t>
            </w:r>
          </w:p>
        </w:tc>
      </w:tr>
      <w:tr w:rsidR="00072E7D" w:rsidRPr="00D2028C" w:rsidTr="00F709E6">
        <w:trPr>
          <w:trHeight w:val="399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2E7D" w:rsidRPr="00D2028C" w:rsidRDefault="00072E7D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2E7D" w:rsidRPr="00D2028C" w:rsidRDefault="008C20B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</w:t>
            </w:r>
            <w:r w:rsidR="00072E7D" w:rsidRPr="00D2028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ай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611" w:rsidRPr="00D2028C" w:rsidTr="00F709E6">
        <w:trPr>
          <w:trHeight w:val="3810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072E7D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93611" w:rsidRPr="00D2028C" w:rsidRDefault="00693611" w:rsidP="00D202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грецким орехом.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Барабанщик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«Цветы»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Ромашки белые цветки –      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Ладонь вперёд, пальцы раздвинуть – это «ромашка».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пальцы маленькой руки.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вот слетаются жуки                   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Перебираем пальцы «руки-ромашки» по одному.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Считать ромашки лепестки.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4.Игра «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Самый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ловкий».</w:t>
            </w: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Улыбнуться, открыть рот, кончик языка за верхними зубами - "дэ-дэ-дэ..."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Доставание бусинок из стакана ложкой.</w:t>
            </w:r>
          </w:p>
        </w:tc>
      </w:tr>
      <w:tr w:rsidR="00693611" w:rsidRPr="00D2028C" w:rsidTr="00656954">
        <w:trPr>
          <w:trHeight w:val="8187"/>
        </w:trPr>
        <w:tc>
          <w:tcPr>
            <w:tcW w:w="135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2</w:t>
            </w:r>
            <w:r w:rsidR="00693611"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 </w:t>
            </w: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мячиком-ёжиком.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Барабанщик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Пальчиковая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гимнастик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Цветы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(повтор)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4.Заучивание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«Зайка серенький сидит»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серенький сидит,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ушами шевелит.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 вот так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ушами шевелит!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Зайке холодно сидеть,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лапочки погреть.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 вот так,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лапочки погреть!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Зайке холодно стоять,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зайке поскакать.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Вот так, вот так,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Надо зайке поскакать!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Зайку волк испугал!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Зайка тут же убежал!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5.Игры с пробками</w:t>
            </w: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3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2E7D" w:rsidRPr="00D2028C" w:rsidRDefault="00072E7D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93611" w:rsidRPr="00D2028C" w:rsidRDefault="00693611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09E6" w:rsidRPr="00D2028C" w:rsidTr="00F709E6">
        <w:trPr>
          <w:trHeight w:val="6615"/>
        </w:trPr>
        <w:tc>
          <w:tcPr>
            <w:tcW w:w="135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 3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с помощью сжимания и разжимания кулачков.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упражнение 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«Лошадка».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«Быстро тесто замесили»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Муку в тесто замесили,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Сжимают и разжимают пальцы.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из теста мы слепили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Прихлопывают ладонями, «лепят».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Пирожки и плюшки,    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Поочерёдно разгибают пальцы, начиная с мизинца.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Сдобные ватрушки,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Булочки и калачи –      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Обе ладони разворачивают вверх.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 мы испечем в печи.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Очень вкусно!                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Гладят животы.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4.Потешка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 серенький сидит»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5.Игра «Выложи по контуру»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Лошадка идет и скачет. Цокать кончиком языка. (8-10 раз).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Лошадка остановилась. Произносить: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Пррр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пррр</w:t>
            </w:r>
            <w:proofErr w:type="spellEnd"/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…,</w:t>
            </w:r>
            <w:proofErr w:type="spellStart"/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вибрируя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губами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 раз).</w:t>
            </w:r>
          </w:p>
        </w:tc>
      </w:tr>
      <w:tr w:rsidR="00F709E6" w:rsidRPr="00D2028C" w:rsidTr="00F709E6">
        <w:trPr>
          <w:trHeight w:val="2567"/>
        </w:trPr>
        <w:tc>
          <w:tcPr>
            <w:tcW w:w="1352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4    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занятие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1.Массаж пальчиков массажным колечком.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Артикуляционное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Лошадка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Пальчиковая гимнастика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«Быстро тесто замесили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повтор)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20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«Зайка серенький сидит»</w:t>
            </w: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(повтор)</w:t>
            </w:r>
          </w:p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Игра «Сматывание нитки в клубок»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9E6" w:rsidRPr="00D2028C" w:rsidRDefault="00F709E6" w:rsidP="00D2028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611" w:rsidRPr="00D2028C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611" w:rsidRPr="00D2028C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611" w:rsidRPr="00D2028C" w:rsidRDefault="00693611" w:rsidP="00D2028C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2028C">
        <w:rPr>
          <w:rFonts w:ascii="Times New Roman" w:hAnsi="Times New Roman" w:cs="Times New Roman"/>
          <w:b/>
          <w:color w:val="002060"/>
          <w:sz w:val="28"/>
          <w:szCs w:val="28"/>
        </w:rPr>
        <w:t>Расписание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510"/>
      </w:tblGrid>
      <w:tr w:rsidR="00D2028C" w:rsidRPr="00D2028C" w:rsidTr="00D2028C">
        <w:tc>
          <w:tcPr>
            <w:tcW w:w="6345" w:type="dxa"/>
          </w:tcPr>
          <w:p w:rsidR="00D2028C" w:rsidRPr="00D2028C" w:rsidRDefault="00D202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510" w:type="dxa"/>
          </w:tcPr>
          <w:p w:rsidR="00D2028C" w:rsidRPr="00D2028C" w:rsidRDefault="00D2028C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28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2028C" w:rsidRPr="00D2028C" w:rsidTr="00D2028C">
        <w:tc>
          <w:tcPr>
            <w:tcW w:w="6345" w:type="dxa"/>
          </w:tcPr>
          <w:p w:rsidR="00D2028C" w:rsidRPr="00656954" w:rsidRDefault="00656954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5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510" w:type="dxa"/>
          </w:tcPr>
          <w:p w:rsidR="00D2028C" w:rsidRPr="00656954" w:rsidRDefault="00656954" w:rsidP="00D202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954">
              <w:rPr>
                <w:rFonts w:ascii="Times New Roman" w:hAnsi="Times New Roman" w:cs="Times New Roman"/>
                <w:sz w:val="28"/>
                <w:szCs w:val="28"/>
              </w:rPr>
              <w:t>16.15 – 16.25</w:t>
            </w:r>
          </w:p>
        </w:tc>
      </w:tr>
    </w:tbl>
    <w:p w:rsidR="00693611" w:rsidRPr="00D2028C" w:rsidRDefault="00693611" w:rsidP="00D2028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6954" w:rsidRDefault="00656954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56954" w:rsidRDefault="00656954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56954" w:rsidRDefault="00656954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56954" w:rsidRDefault="00656954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</w:p>
    <w:p w:rsidR="00693611" w:rsidRPr="00D2028C" w:rsidRDefault="00693611" w:rsidP="00D2028C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color w:val="002060"/>
          <w:sz w:val="28"/>
          <w:szCs w:val="28"/>
        </w:rPr>
      </w:pPr>
      <w:r w:rsidRPr="00D2028C">
        <w:rPr>
          <w:b/>
          <w:color w:val="002060"/>
          <w:sz w:val="28"/>
          <w:szCs w:val="28"/>
        </w:rPr>
        <w:t>Кадровый потенциал</w:t>
      </w:r>
    </w:p>
    <w:p w:rsidR="00714FC2" w:rsidRPr="00D2028C" w:rsidRDefault="00714FC2" w:rsidP="00D2028C">
      <w:pPr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97"/>
        <w:gridCol w:w="7232"/>
      </w:tblGrid>
      <w:tr w:rsidR="00714FC2" w:rsidRPr="00D2028C" w:rsidTr="00783BB0">
        <w:tc>
          <w:tcPr>
            <w:tcW w:w="426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Заведующая</w:t>
            </w:r>
          </w:p>
        </w:tc>
        <w:tc>
          <w:tcPr>
            <w:tcW w:w="7619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Осуществляет 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контроль за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работой учебно – воспитательного процесса</w:t>
            </w:r>
          </w:p>
        </w:tc>
      </w:tr>
      <w:tr w:rsidR="00714FC2" w:rsidRPr="00D2028C" w:rsidTr="00783BB0">
        <w:tc>
          <w:tcPr>
            <w:tcW w:w="426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</w:t>
            </w:r>
          </w:p>
        </w:tc>
        <w:tc>
          <w:tcPr>
            <w:tcW w:w="2234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Ст. воспитатель</w:t>
            </w:r>
          </w:p>
        </w:tc>
        <w:tc>
          <w:tcPr>
            <w:tcW w:w="7619" w:type="dxa"/>
          </w:tcPr>
          <w:p w:rsidR="00714FC2" w:rsidRPr="00D2028C" w:rsidRDefault="00D2028C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Осуществляет </w:t>
            </w:r>
            <w:proofErr w:type="gramStart"/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контроль за</w:t>
            </w:r>
            <w:proofErr w:type="gramEnd"/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работой учебно – воспитательного процесса</w:t>
            </w:r>
          </w:p>
        </w:tc>
      </w:tr>
      <w:tr w:rsidR="00714FC2" w:rsidRPr="00D2028C" w:rsidTr="00783BB0">
        <w:tc>
          <w:tcPr>
            <w:tcW w:w="426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714FC2" w:rsidRPr="00D2028C" w:rsidRDefault="00714FC2" w:rsidP="00D2028C">
            <w:pPr>
              <w:spacing w:line="276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D202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7619" w:type="dxa"/>
          </w:tcPr>
          <w:p w:rsidR="00714FC2" w:rsidRPr="00D2028C" w:rsidRDefault="00714FC2" w:rsidP="00D202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028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 группе условий</w:t>
            </w:r>
            <w:r w:rsidR="00D2028C" w:rsidRPr="00D20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речевого развития</w:t>
            </w:r>
            <w:r w:rsidRPr="00D2028C">
              <w:rPr>
                <w:rFonts w:ascii="Times New Roman" w:eastAsia="Calibri" w:hAnsi="Times New Roman" w:cs="Times New Roman"/>
                <w:sz w:val="28"/>
                <w:szCs w:val="28"/>
              </w:rPr>
              <w:t>: развивающая среда,  фонд методических и наглядн</w:t>
            </w:r>
            <w:proofErr w:type="gramStart"/>
            <w:r w:rsidRPr="00D2028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D20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иллюстративных материалов.</w:t>
            </w:r>
          </w:p>
          <w:p w:rsidR="00D2028C" w:rsidRPr="00D2028C" w:rsidRDefault="00714FC2" w:rsidP="00D202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202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пространства в помещении дошкольной группы: групповой</w:t>
            </w:r>
            <w:r w:rsidRPr="00D202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угол</w:t>
            </w:r>
            <w:r w:rsidR="00D2028C" w:rsidRPr="00D2028C">
              <w:rPr>
                <w:rFonts w:ascii="Times New Roman" w:hAnsi="Times New Roman" w:cs="Times New Roman"/>
                <w:bCs/>
                <w:sz w:val="28"/>
                <w:szCs w:val="28"/>
              </w:rPr>
              <w:t>ок по речевому развитию «</w:t>
            </w:r>
            <w:proofErr w:type="spellStart"/>
            <w:r w:rsidR="00D2028C" w:rsidRPr="00D2028C">
              <w:rPr>
                <w:rFonts w:ascii="Times New Roman" w:hAnsi="Times New Roman" w:cs="Times New Roman"/>
                <w:bCs/>
                <w:sz w:val="28"/>
                <w:szCs w:val="28"/>
              </w:rPr>
              <w:t>Речевичок</w:t>
            </w:r>
            <w:proofErr w:type="spellEnd"/>
            <w:r w:rsidR="00D2028C" w:rsidRPr="00D2028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202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714FC2" w:rsidRPr="00D2028C" w:rsidRDefault="00714FC2" w:rsidP="00D202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2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Работа с родителями.</w:t>
            </w:r>
          </w:p>
        </w:tc>
      </w:tr>
    </w:tbl>
    <w:p w:rsidR="00693611" w:rsidRPr="00D2028C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Список использованной литературы: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«Методика развития речи детей»- Е.И. Тихеева, Ф.А. Сохина, А.М. </w:t>
      </w:r>
      <w:proofErr w:type="spellStart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Бородич</w:t>
      </w:r>
      <w:proofErr w:type="spellEnd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« Воспитание правильной речи»- В. Рождественская, Е. </w:t>
      </w:r>
      <w:proofErr w:type="spellStart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Радина</w:t>
      </w:r>
      <w:proofErr w:type="spellEnd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954C7" w:rsidRPr="00D2028C" w:rsidRDefault="008361D9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4954C7"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«Словесные игры в детском саду» - А.К. Бондаренко;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Сборник </w:t>
      </w:r>
      <w:proofErr w:type="spellStart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«Прилетели </w:t>
      </w:r>
      <w:proofErr w:type="gramStart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гули</w:t>
      </w:r>
      <w:proofErr w:type="gramEnd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» - составитель  К.М. Скопцов;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5) Сборник русских народных песен «Колокольчик нам поет» - составитель  Н. Френкель, В. Карасева;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6) «Учите детей отгадывать загадки» - Ю.Г. Илларионова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7) «Пальчиковые и жестовые игры в стихах для дошкольников»</w:t>
      </w:r>
    </w:p>
    <w:p w:rsidR="004954C7" w:rsidRPr="00D2028C" w:rsidRDefault="004954C7" w:rsidP="00D202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Е.А.Савельева</w:t>
      </w:r>
      <w:proofErr w:type="spellEnd"/>
      <w:r w:rsidRPr="00D202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4C7" w:rsidRPr="00D2028C" w:rsidRDefault="004954C7" w:rsidP="00D2028C">
      <w:pPr>
        <w:pStyle w:val="a4"/>
        <w:spacing w:before="0" w:beforeAutospacing="0" w:after="0" w:afterAutospacing="0" w:line="276" w:lineRule="auto"/>
        <w:jc w:val="both"/>
        <w:rPr>
          <w:b/>
          <w:bCs/>
          <w:color w:val="FF0000"/>
          <w:sz w:val="28"/>
          <w:szCs w:val="28"/>
        </w:rPr>
      </w:pPr>
    </w:p>
    <w:p w:rsidR="00693611" w:rsidRPr="00D2028C" w:rsidRDefault="00693611" w:rsidP="00D202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3611" w:rsidRPr="00D2028C" w:rsidSect="00A86F2A">
      <w:footerReference w:type="default" r:id="rId10"/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1D" w:rsidRDefault="00214F1D" w:rsidP="00086170">
      <w:pPr>
        <w:spacing w:after="0" w:line="240" w:lineRule="auto"/>
      </w:pPr>
      <w:r>
        <w:separator/>
      </w:r>
    </w:p>
  </w:endnote>
  <w:endnote w:type="continuationSeparator" w:id="0">
    <w:p w:rsidR="00214F1D" w:rsidRDefault="00214F1D" w:rsidP="000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526829"/>
      <w:docPartObj>
        <w:docPartGallery w:val="Page Numbers (Bottom of Page)"/>
        <w:docPartUnique/>
      </w:docPartObj>
    </w:sdtPr>
    <w:sdtEndPr/>
    <w:sdtContent>
      <w:p w:rsidR="0060368D" w:rsidRDefault="00390441">
        <w:pPr>
          <w:pStyle w:val="a9"/>
          <w:jc w:val="right"/>
        </w:pPr>
        <w:r>
          <w:fldChar w:fldCharType="begin"/>
        </w:r>
        <w:r w:rsidR="0060368D">
          <w:instrText xml:space="preserve"> PAGE   \* MERGEFORMAT </w:instrText>
        </w:r>
        <w:r>
          <w:fldChar w:fldCharType="separate"/>
        </w:r>
        <w:r w:rsidR="003870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68D" w:rsidRDefault="006036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1D" w:rsidRDefault="00214F1D" w:rsidP="00086170">
      <w:pPr>
        <w:spacing w:after="0" w:line="240" w:lineRule="auto"/>
      </w:pPr>
      <w:r>
        <w:separator/>
      </w:r>
    </w:p>
  </w:footnote>
  <w:footnote w:type="continuationSeparator" w:id="0">
    <w:p w:rsidR="00214F1D" w:rsidRDefault="00214F1D" w:rsidP="0008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A2"/>
    <w:multiLevelType w:val="multilevel"/>
    <w:tmpl w:val="A16E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4BC7"/>
    <w:multiLevelType w:val="multilevel"/>
    <w:tmpl w:val="ADDE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6846"/>
    <w:multiLevelType w:val="multilevel"/>
    <w:tmpl w:val="30E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333C7"/>
    <w:multiLevelType w:val="multilevel"/>
    <w:tmpl w:val="4FE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164BD"/>
    <w:multiLevelType w:val="multilevel"/>
    <w:tmpl w:val="F6B2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32715"/>
    <w:multiLevelType w:val="multilevel"/>
    <w:tmpl w:val="265E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52E1F"/>
    <w:multiLevelType w:val="multilevel"/>
    <w:tmpl w:val="44A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A4408"/>
    <w:multiLevelType w:val="multilevel"/>
    <w:tmpl w:val="4568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3020F"/>
    <w:multiLevelType w:val="multilevel"/>
    <w:tmpl w:val="420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B1C13"/>
    <w:multiLevelType w:val="multilevel"/>
    <w:tmpl w:val="96D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36F52"/>
    <w:multiLevelType w:val="multilevel"/>
    <w:tmpl w:val="D0A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16711"/>
    <w:multiLevelType w:val="multilevel"/>
    <w:tmpl w:val="A7D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106D8"/>
    <w:multiLevelType w:val="multilevel"/>
    <w:tmpl w:val="BEAC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E7C23"/>
    <w:multiLevelType w:val="multilevel"/>
    <w:tmpl w:val="373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800"/>
    <w:rsid w:val="000137ED"/>
    <w:rsid w:val="00031B7C"/>
    <w:rsid w:val="00037B28"/>
    <w:rsid w:val="000551E5"/>
    <w:rsid w:val="00072E7D"/>
    <w:rsid w:val="00086170"/>
    <w:rsid w:val="000C4477"/>
    <w:rsid w:val="000D38CD"/>
    <w:rsid w:val="0010261C"/>
    <w:rsid w:val="001026D0"/>
    <w:rsid w:val="0018667E"/>
    <w:rsid w:val="00214F1D"/>
    <w:rsid w:val="0022120D"/>
    <w:rsid w:val="00295B1E"/>
    <w:rsid w:val="002E0445"/>
    <w:rsid w:val="003413C0"/>
    <w:rsid w:val="003509B0"/>
    <w:rsid w:val="00380BD6"/>
    <w:rsid w:val="0038702B"/>
    <w:rsid w:val="00390441"/>
    <w:rsid w:val="003B1DE8"/>
    <w:rsid w:val="003D14CE"/>
    <w:rsid w:val="0040626D"/>
    <w:rsid w:val="004266F0"/>
    <w:rsid w:val="00456049"/>
    <w:rsid w:val="004808B6"/>
    <w:rsid w:val="00485C75"/>
    <w:rsid w:val="004954C7"/>
    <w:rsid w:val="00503611"/>
    <w:rsid w:val="00510B4F"/>
    <w:rsid w:val="00563A2C"/>
    <w:rsid w:val="00576467"/>
    <w:rsid w:val="005934C7"/>
    <w:rsid w:val="005F4FB2"/>
    <w:rsid w:val="0060368D"/>
    <w:rsid w:val="00656954"/>
    <w:rsid w:val="00693611"/>
    <w:rsid w:val="006945A6"/>
    <w:rsid w:val="006A3C68"/>
    <w:rsid w:val="006B1D54"/>
    <w:rsid w:val="006D2D44"/>
    <w:rsid w:val="00714FC2"/>
    <w:rsid w:val="00783BB0"/>
    <w:rsid w:val="007D41A0"/>
    <w:rsid w:val="007E2E2B"/>
    <w:rsid w:val="008361D9"/>
    <w:rsid w:val="00843790"/>
    <w:rsid w:val="008473C3"/>
    <w:rsid w:val="00847B27"/>
    <w:rsid w:val="00872800"/>
    <w:rsid w:val="00877C2D"/>
    <w:rsid w:val="008B1DB8"/>
    <w:rsid w:val="008B6FCB"/>
    <w:rsid w:val="008C20B1"/>
    <w:rsid w:val="008D1B1F"/>
    <w:rsid w:val="008D3F43"/>
    <w:rsid w:val="00920397"/>
    <w:rsid w:val="00946997"/>
    <w:rsid w:val="00984EC4"/>
    <w:rsid w:val="009949C2"/>
    <w:rsid w:val="009C5928"/>
    <w:rsid w:val="00A13F4A"/>
    <w:rsid w:val="00A610A0"/>
    <w:rsid w:val="00A66512"/>
    <w:rsid w:val="00A86F2A"/>
    <w:rsid w:val="00AE6BDC"/>
    <w:rsid w:val="00B57E37"/>
    <w:rsid w:val="00BA2FD3"/>
    <w:rsid w:val="00BA6186"/>
    <w:rsid w:val="00BC2AC4"/>
    <w:rsid w:val="00BC7739"/>
    <w:rsid w:val="00C25BB0"/>
    <w:rsid w:val="00C647EB"/>
    <w:rsid w:val="00CB114D"/>
    <w:rsid w:val="00CB2D53"/>
    <w:rsid w:val="00CB3C4A"/>
    <w:rsid w:val="00CC33F9"/>
    <w:rsid w:val="00D1239E"/>
    <w:rsid w:val="00D2028C"/>
    <w:rsid w:val="00D41A36"/>
    <w:rsid w:val="00DD473B"/>
    <w:rsid w:val="00E126E8"/>
    <w:rsid w:val="00E60012"/>
    <w:rsid w:val="00E6148C"/>
    <w:rsid w:val="00E621AE"/>
    <w:rsid w:val="00E62843"/>
    <w:rsid w:val="00EC1CE9"/>
    <w:rsid w:val="00EC63E2"/>
    <w:rsid w:val="00ED393B"/>
    <w:rsid w:val="00EE17B2"/>
    <w:rsid w:val="00F05021"/>
    <w:rsid w:val="00F07DD7"/>
    <w:rsid w:val="00F1127A"/>
    <w:rsid w:val="00F709E6"/>
    <w:rsid w:val="00F8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2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9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7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3BB0"/>
  </w:style>
  <w:style w:type="paragraph" w:customStyle="1" w:styleId="c45">
    <w:name w:val="c45"/>
    <w:basedOn w:val="a"/>
    <w:rsid w:val="0078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83BB0"/>
  </w:style>
  <w:style w:type="character" w:customStyle="1" w:styleId="c120">
    <w:name w:val="c120"/>
    <w:basedOn w:val="a0"/>
    <w:rsid w:val="00783BB0"/>
  </w:style>
  <w:style w:type="paragraph" w:customStyle="1" w:styleId="p1">
    <w:name w:val="p1"/>
    <w:basedOn w:val="a"/>
    <w:rsid w:val="0084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43790"/>
  </w:style>
  <w:style w:type="character" w:styleId="a6">
    <w:name w:val="Strong"/>
    <w:basedOn w:val="a0"/>
    <w:uiPriority w:val="22"/>
    <w:qFormat/>
    <w:rsid w:val="00D41A36"/>
    <w:rPr>
      <w:b/>
      <w:bCs/>
    </w:rPr>
  </w:style>
  <w:style w:type="paragraph" w:customStyle="1" w:styleId="c43">
    <w:name w:val="c43"/>
    <w:basedOn w:val="a"/>
    <w:rsid w:val="00E1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170"/>
  </w:style>
  <w:style w:type="paragraph" w:styleId="a9">
    <w:name w:val="footer"/>
    <w:basedOn w:val="a"/>
    <w:link w:val="aa"/>
    <w:uiPriority w:val="99"/>
    <w:unhideWhenUsed/>
    <w:rsid w:val="0008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170"/>
  </w:style>
  <w:style w:type="character" w:customStyle="1" w:styleId="apple-converted-space">
    <w:name w:val="apple-converted-space"/>
    <w:basedOn w:val="a0"/>
    <w:uiPriority w:val="99"/>
    <w:rsid w:val="0040626D"/>
  </w:style>
  <w:style w:type="paragraph" w:styleId="ab">
    <w:name w:val="Balloon Text"/>
    <w:basedOn w:val="a"/>
    <w:link w:val="ac"/>
    <w:uiPriority w:val="99"/>
    <w:semiHidden/>
    <w:unhideWhenUsed/>
    <w:rsid w:val="0034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831C-6BB9-459E-81EB-5B527A7C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21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35</cp:revision>
  <cp:lastPrinted>2020-08-14T07:14:00Z</cp:lastPrinted>
  <dcterms:created xsi:type="dcterms:W3CDTF">2017-07-28T07:13:00Z</dcterms:created>
  <dcterms:modified xsi:type="dcterms:W3CDTF">2020-10-21T09:15:00Z</dcterms:modified>
</cp:coreProperties>
</file>