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4B" w:rsidRDefault="0025714B" w:rsidP="00ED38A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602A16" w:rsidRDefault="00602A16" w:rsidP="009C3A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420" w:rsidRDefault="00602A16" w:rsidP="00366C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00642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877462D" wp14:editId="62CBD688">
            <wp:extent cx="5940425" cy="8887027"/>
            <wp:effectExtent l="19050" t="0" r="3175" b="0"/>
            <wp:docPr id="1" name="Рисунок 1" descr="C:\Users\User\Desktop\Доп.деятельность 19-20 оле\Доп . обр 20-21\Сканы программ по доп обр\img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п.деятельность 19-20 оле\Доп . обр 20-21\Сканы программ по доп обр\img3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20" w:rsidRDefault="00006420" w:rsidP="001767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C6A" w:rsidRPr="009C3A87" w:rsidRDefault="00602A16" w:rsidP="00602A16">
      <w:pPr>
        <w:pStyle w:val="a4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</w:rPr>
        <w:t>Целевой раздел программы</w:t>
      </w:r>
    </w:p>
    <w:p w:rsidR="00F35C6A" w:rsidRPr="009C3A87" w:rsidRDefault="00F35C6A" w:rsidP="001767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630" w:rsidRPr="009C3A87" w:rsidRDefault="00152630" w:rsidP="001767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 xml:space="preserve">     Дошкольный возраст – период приобщения ребёнка к миру общечеловеческих ценностей, время установления первых отношений с людьми. Для нормального развития детям необходимо творческое самовыражение. 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 xml:space="preserve">     Творчество заложено в детях самой природой. Они любят сочинять, выдумывать, фантазировать, изображать, перевоплощать. Детское творчество само по себе не проявляется. Для этого необходимо внимание к нему со стороны взрослых.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 xml:space="preserve">     Ребёнок познаёт мир всеми органами чувств. Чем богаче, разнообразнее жизненные впечатления ребёнка, тем ярче, необычнее его ассоциации.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 xml:space="preserve">     Роль педагога – оказать всестороннюю помощь ребёнку при решении стоящих перед ним творческих задач, побуждать к нестандартным решениям.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 xml:space="preserve">     Рисование – интересный и полезный вид творчества, в ходе которого разнообразными способами с использованием самых разных материалов, создаются живописные и графические изображения. Рисование приобщает детей к миру прекрасного, развивает творческие способности, формирует эстетический вкус, позволяет ощутить гармонию окружающего мира. Дети воспринимают художественные занятия, как новый, необычный и интересный опыт. Их, по началу, мало интересует результат, а интересен сам процесс. </w:t>
      </w:r>
      <w:proofErr w:type="gramStart"/>
      <w:r w:rsidRPr="009C3A87">
        <w:rPr>
          <w:rFonts w:ascii="Times New Roman" w:hAnsi="Times New Roman" w:cs="Times New Roman"/>
          <w:sz w:val="28"/>
          <w:szCs w:val="28"/>
        </w:rPr>
        <w:t>Тем не менее, даже совсем маленькие дети способны понять по-своему, оценить прекрасное и готовы создать собственное произведение искусства.</w:t>
      </w:r>
      <w:proofErr w:type="gramEnd"/>
      <w:r w:rsidRPr="009C3A87">
        <w:rPr>
          <w:rFonts w:ascii="Times New Roman" w:hAnsi="Times New Roman" w:cs="Times New Roman"/>
          <w:sz w:val="28"/>
          <w:szCs w:val="28"/>
        </w:rPr>
        <w:t xml:space="preserve"> Детский рисунок привлекает своей непосредственностью, выразительностью.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A87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9C3A87">
        <w:rPr>
          <w:rFonts w:ascii="Times New Roman" w:hAnsi="Times New Roman" w:cs="Times New Roman"/>
          <w:sz w:val="28"/>
          <w:szCs w:val="28"/>
        </w:rPr>
        <w:t xml:space="preserve"> говорил о том, что «ребёнок рисует не то, что видит, а то, что знает». Для успешного обучения детей рисованию, можно использовать нетрадиционные техники. Ведь для работы во многих из них не требуется владение привычными инструментами – не нужны кисти и карандаши, когда есть собственные пальчики, которые слушаются малыша гораздо лучше, чем </w:t>
      </w:r>
      <w:proofErr w:type="spellStart"/>
      <w:r w:rsidRPr="009C3A87">
        <w:rPr>
          <w:rFonts w:ascii="Times New Roman" w:hAnsi="Times New Roman" w:cs="Times New Roman"/>
          <w:sz w:val="28"/>
          <w:szCs w:val="28"/>
        </w:rPr>
        <w:t>инструментыхудожника</w:t>
      </w:r>
      <w:proofErr w:type="spellEnd"/>
      <w:r w:rsidRPr="009C3A87">
        <w:rPr>
          <w:rFonts w:ascii="Times New Roman" w:hAnsi="Times New Roman" w:cs="Times New Roman"/>
          <w:sz w:val="28"/>
          <w:szCs w:val="28"/>
        </w:rPr>
        <w:t>. Рисуя своими ладошками, маленькие художники развивают свою фантазию и абстрактное мышление</w:t>
      </w:r>
      <w:r w:rsidR="0017670F" w:rsidRPr="009C3A87">
        <w:rPr>
          <w:rFonts w:ascii="Times New Roman" w:hAnsi="Times New Roman" w:cs="Times New Roman"/>
          <w:sz w:val="28"/>
          <w:szCs w:val="28"/>
        </w:rPr>
        <w:t>.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 xml:space="preserve">     На занятиях кружка дети не изучают, а осваивают приёмы и средства рисования нетрадиционными методами. Эти занятия отличаются от занятий, запланированных программой детского сада, но являются не изолированной </w:t>
      </w:r>
      <w:r w:rsidRPr="009C3A87">
        <w:rPr>
          <w:rFonts w:ascii="Times New Roman" w:hAnsi="Times New Roman" w:cs="Times New Roman"/>
          <w:sz w:val="28"/>
          <w:szCs w:val="28"/>
        </w:rPr>
        <w:lastRenderedPageBreak/>
        <w:t>работой от программы, а расширяют и углубляют знания, полученные на основных занятиях по изобразительной деятельности.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9C3A87">
        <w:rPr>
          <w:rFonts w:ascii="Times New Roman" w:hAnsi="Times New Roman" w:cs="Times New Roman"/>
          <w:sz w:val="28"/>
          <w:szCs w:val="28"/>
        </w:rPr>
        <w:t xml:space="preserve"> Развивать потенциальные способности, заложенные в ребёнке, интерес к собственным открытиям через поисковую деятельность.</w:t>
      </w:r>
    </w:p>
    <w:p w:rsidR="00152630" w:rsidRPr="009C3A87" w:rsidRDefault="00152630" w:rsidP="0015263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52630" w:rsidRPr="009C3A87" w:rsidRDefault="00152630" w:rsidP="001526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52630" w:rsidRPr="009C3A87" w:rsidRDefault="00152630" w:rsidP="0015263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>Формировать творческое мышление, устойчивый интерес к художественной деятельности;</w:t>
      </w:r>
    </w:p>
    <w:p w:rsidR="00152630" w:rsidRPr="009C3A87" w:rsidRDefault="00152630" w:rsidP="0015263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>Развивать художественный вкус, фантазию, изобретательность, пространственное воображение;</w:t>
      </w:r>
    </w:p>
    <w:p w:rsidR="00152630" w:rsidRPr="009C3A87" w:rsidRDefault="00152630" w:rsidP="0015263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>Формировать умения и навыки, необходимые для создания творческих работ.</w:t>
      </w:r>
    </w:p>
    <w:p w:rsidR="00152630" w:rsidRPr="009C3A87" w:rsidRDefault="00152630" w:rsidP="0015263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>Развивать желание экспериментировать, проявляя яркие познавательные чувства: удивление, сомнение, радость от узнавания нового.</w:t>
      </w:r>
    </w:p>
    <w:p w:rsidR="00152630" w:rsidRPr="009C3A87" w:rsidRDefault="00152630" w:rsidP="001526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52630" w:rsidRPr="009C3A87" w:rsidRDefault="00152630" w:rsidP="0015263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>Закреплять и обогащать знания детей о видах художественного творчества;</w:t>
      </w:r>
    </w:p>
    <w:p w:rsidR="00152630" w:rsidRPr="009C3A87" w:rsidRDefault="00152630" w:rsidP="0015263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>Знакомить детей с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навыки, и показывать детям широту их возможного применения.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52630" w:rsidRPr="009C3A87" w:rsidRDefault="00152630" w:rsidP="0015263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>Воспитывать трудолюбие и желание добиваться успехов собственным трудом.</w:t>
      </w:r>
    </w:p>
    <w:p w:rsidR="0017670F" w:rsidRPr="009C3A87" w:rsidRDefault="00152630" w:rsidP="0017670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>Воспитывать внимание, аккуратность, целеустремлённость, творческую самореализацию.</w:t>
      </w:r>
    </w:p>
    <w:p w:rsidR="00152630" w:rsidRPr="009C3A87" w:rsidRDefault="00152630" w:rsidP="0017670F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 xml:space="preserve"> Программа рассчитана на детей старшего дошкольного возраста. Занятия проходят один раз в неделю.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>Развитие у детей интегральных качеств: сравнивают предметы, выделяя их особенности и художественно-изобразительных целях; плавно и ритмично изображают формообразующие линии; изображают предметы по памяти; используют цвет для создания различных образов; передают настроение в творческой работе; используют разные приёмы нетрадиционного рисования.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 xml:space="preserve">     В процессе работы обеспечивается интеграция всех образовательных областей: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</w:rPr>
        <w:lastRenderedPageBreak/>
        <w:t>Познание: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игры по художественному творчеству.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литературы:</w:t>
      </w:r>
      <w:r w:rsidRPr="009C3A87">
        <w:rPr>
          <w:rFonts w:ascii="Times New Roman" w:hAnsi="Times New Roman" w:cs="Times New Roman"/>
          <w:sz w:val="28"/>
          <w:szCs w:val="28"/>
        </w:rPr>
        <w:t xml:space="preserve"> стихи и рассказы о природе, загадки о предметах.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</w:rPr>
        <w:t>Социализация: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воспитание дружеских взаимоотношений.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</w:rPr>
        <w:t>Коммуникация:</w:t>
      </w:r>
      <w:r w:rsidRPr="009C3A87">
        <w:rPr>
          <w:rFonts w:ascii="Times New Roman" w:hAnsi="Times New Roman" w:cs="Times New Roman"/>
          <w:sz w:val="28"/>
          <w:szCs w:val="28"/>
        </w:rPr>
        <w:t xml:space="preserve"> развитие умения поддерживать беседу, обобщать, делать выводы, высказывать свою точку зрения.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</w:rPr>
        <w:t xml:space="preserve">Здоровье: </w:t>
      </w:r>
      <w:r w:rsidRPr="009C3A87">
        <w:rPr>
          <w:rFonts w:ascii="Times New Roman" w:hAnsi="Times New Roman" w:cs="Times New Roman"/>
          <w:sz w:val="28"/>
          <w:szCs w:val="28"/>
        </w:rPr>
        <w:t>физкультминутки.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</w:rPr>
        <w:t>Музыка: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прослушивание музыкальных произведений.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</w:rPr>
        <w:t>Труд: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воспитывать желание участвовать в совместной трудовой деятельности, бережное отношение к материалам и инструментам.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152630" w:rsidRPr="009C3A87" w:rsidRDefault="00152630" w:rsidP="0015263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>Индивидуальный.</w:t>
      </w:r>
    </w:p>
    <w:p w:rsidR="00152630" w:rsidRPr="009C3A87" w:rsidRDefault="00152630" w:rsidP="0015263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>Групповой.</w:t>
      </w:r>
    </w:p>
    <w:p w:rsidR="00152630" w:rsidRPr="009C3A87" w:rsidRDefault="00152630" w:rsidP="0015263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>Наглядный.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152630" w:rsidRPr="009C3A87" w:rsidRDefault="00152630" w:rsidP="00152630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>Беседы, работы с наглядным материалом</w:t>
      </w:r>
    </w:p>
    <w:p w:rsidR="00152630" w:rsidRPr="009C3A87" w:rsidRDefault="00152630" w:rsidP="00152630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>Практические упражнения для отработки необходимых навыков.</w:t>
      </w:r>
    </w:p>
    <w:p w:rsidR="00152630" w:rsidRPr="009C3A87" w:rsidRDefault="00152630" w:rsidP="00152630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17670F" w:rsidRPr="009C3A87" w:rsidRDefault="00152630" w:rsidP="00152630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>Рассматривание репродукций, картин</w:t>
      </w:r>
    </w:p>
    <w:p w:rsidR="00152630" w:rsidRPr="009C3A87" w:rsidRDefault="00152630" w:rsidP="0017670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>.</w:t>
      </w:r>
    </w:p>
    <w:p w:rsidR="00602A16" w:rsidRPr="009C3A87" w:rsidRDefault="00602A16" w:rsidP="00602A16">
      <w:pPr>
        <w:pStyle w:val="a4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</w:rPr>
        <w:t>Содержательный раздел программы</w:t>
      </w:r>
    </w:p>
    <w:p w:rsidR="00602A16" w:rsidRPr="009C3A87" w:rsidRDefault="00602A16" w:rsidP="0017670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2A16" w:rsidRPr="009C3A87" w:rsidRDefault="00602A16" w:rsidP="0017670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04D2" w:rsidRPr="009C3A87" w:rsidRDefault="00152630" w:rsidP="0017670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«Прощанье с летом» (рисование по мятой бумаге)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Учить рисовать цветы, закреплять умение детей наносить один слой краски на другой, </w:t>
      </w:r>
      <w:proofErr w:type="gramStart"/>
      <w:r w:rsidRPr="009C3A8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C3A87">
        <w:rPr>
          <w:rFonts w:ascii="Times New Roman" w:hAnsi="Times New Roman" w:cs="Times New Roman"/>
          <w:sz w:val="28"/>
          <w:szCs w:val="28"/>
        </w:rPr>
        <w:t xml:space="preserve"> использованием техники рисования по мятой бумаге.</w:t>
      </w:r>
    </w:p>
    <w:p w:rsidR="00152630" w:rsidRPr="009C3A87" w:rsidRDefault="00152630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 бумаги, акварельные краски, кисти, баночки с водой.</w:t>
      </w:r>
    </w:p>
    <w:p w:rsidR="00BD08D5" w:rsidRPr="009C3A87" w:rsidRDefault="00BD08D5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D5" w:rsidRPr="009C3A87" w:rsidRDefault="00BD08D5" w:rsidP="0015263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«Грибы в корзине» (рисование ладошкой)</w:t>
      </w:r>
    </w:p>
    <w:p w:rsidR="00BD08D5" w:rsidRPr="009C3A87" w:rsidRDefault="00BD08D5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техникой рисования с помощью прижимания руки. Развивать пространственное мышление, чувство композиции и цвета, воображения. Воспитывать эстетическое отношение к природе.</w:t>
      </w:r>
    </w:p>
    <w:p w:rsidR="00BD08D5" w:rsidRPr="009C3A87" w:rsidRDefault="00BD08D5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тонированный лист бумаги, гуашь, кисти, баночки с водой.</w:t>
      </w:r>
    </w:p>
    <w:p w:rsidR="004B03C9" w:rsidRPr="009C3A87" w:rsidRDefault="004B03C9" w:rsidP="0015263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8D5" w:rsidRPr="009C3A87" w:rsidRDefault="00BD08D5" w:rsidP="0015263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«Тонировка бумаги»</w:t>
      </w:r>
      <w:r w:rsidR="00F4791B"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(занятие 1)</w:t>
      </w:r>
    </w:p>
    <w:p w:rsidR="00BD08D5" w:rsidRPr="009C3A87" w:rsidRDefault="00BD08D5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Продолжать учить детей рисовать по сырому листку акварельными красками; смешивать краски и получать различные цвета и оттенки. Развивать воображение, наблюдательность.</w:t>
      </w:r>
    </w:p>
    <w:p w:rsidR="00BD08D5" w:rsidRPr="009C3A87" w:rsidRDefault="00BD08D5" w:rsidP="00152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4791B" w:rsidRPr="009C3A87">
        <w:rPr>
          <w:rFonts w:ascii="Times New Roman" w:hAnsi="Times New Roman" w:cs="Times New Roman"/>
          <w:b/>
          <w:i/>
          <w:sz w:val="28"/>
          <w:szCs w:val="28"/>
        </w:rPr>
        <w:t>борудование</w:t>
      </w:r>
      <w:r w:rsidR="00F4791B" w:rsidRPr="009C3A87">
        <w:rPr>
          <w:rFonts w:ascii="Times New Roman" w:hAnsi="Times New Roman" w:cs="Times New Roman"/>
          <w:sz w:val="28"/>
          <w:szCs w:val="28"/>
        </w:rPr>
        <w:t xml:space="preserve">: лист бумаги, </w:t>
      </w:r>
      <w:r w:rsidRPr="009C3A87">
        <w:rPr>
          <w:rFonts w:ascii="Times New Roman" w:hAnsi="Times New Roman" w:cs="Times New Roman"/>
          <w:sz w:val="28"/>
          <w:szCs w:val="28"/>
        </w:rPr>
        <w:t>акварельные краски, кисли, баночки с водой.</w:t>
      </w:r>
    </w:p>
    <w:p w:rsidR="00F4791B" w:rsidRPr="009C3A87" w:rsidRDefault="00F4791B" w:rsidP="0015263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«Осеннее дерево»</w:t>
      </w:r>
      <w:r w:rsidR="004B03C9"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proofErr w:type="spellStart"/>
      <w:r w:rsidR="004B03C9"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клякса</w:t>
      </w: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графия</w:t>
      </w:r>
      <w:proofErr w:type="spellEnd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) (занятие 2)</w:t>
      </w:r>
    </w:p>
    <w:p w:rsidR="004B03C9" w:rsidRPr="009C3A87" w:rsidRDefault="00F4791B" w:rsidP="004B0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Продолжать знакомить с техникой рисования </w:t>
      </w:r>
      <w:proofErr w:type="gramStart"/>
      <w:r w:rsidR="004B03C9" w:rsidRPr="009C3A8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C3A8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C3A87">
        <w:rPr>
          <w:rFonts w:ascii="Times New Roman" w:hAnsi="Times New Roman" w:cs="Times New Roman"/>
          <w:sz w:val="28"/>
          <w:szCs w:val="28"/>
        </w:rPr>
        <w:t>лякс</w:t>
      </w:r>
      <w:r w:rsidR="004B03C9" w:rsidRPr="009C3A87">
        <w:rPr>
          <w:rFonts w:ascii="Times New Roman" w:hAnsi="Times New Roman" w:cs="Times New Roman"/>
          <w:sz w:val="28"/>
          <w:szCs w:val="28"/>
        </w:rPr>
        <w:t>аграфией</w:t>
      </w:r>
      <w:proofErr w:type="spellEnd"/>
      <w:r w:rsidR="004B03C9" w:rsidRPr="009C3A87">
        <w:rPr>
          <w:rFonts w:ascii="Times New Roman" w:hAnsi="Times New Roman" w:cs="Times New Roman"/>
          <w:sz w:val="28"/>
          <w:szCs w:val="28"/>
        </w:rPr>
        <w:t>. Учить изображать дерево путём раздувания кляксы. Учить дорисовывать на дереве листья, путём прижимания кисточки.</w:t>
      </w:r>
    </w:p>
    <w:p w:rsidR="00871368" w:rsidRPr="009C3A87" w:rsidRDefault="004B03C9" w:rsidP="008713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готовый тонированный лист бумаги, коктейльные трубочки, гуашь, кисти, баночки с водой.</w:t>
      </w:r>
      <w:r w:rsidR="00BD08D5" w:rsidRPr="009C3A87">
        <w:rPr>
          <w:rFonts w:ascii="Times New Roman" w:hAnsi="Times New Roman" w:cs="Times New Roman"/>
          <w:sz w:val="28"/>
          <w:szCs w:val="28"/>
        </w:rPr>
        <w:br/>
      </w:r>
    </w:p>
    <w:p w:rsidR="004B03C9" w:rsidRPr="009C3A87" w:rsidRDefault="004C02A2" w:rsidP="0087136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ОК</w:t>
      </w:r>
      <w:r w:rsidR="004B03C9" w:rsidRPr="009C3A87">
        <w:rPr>
          <w:rFonts w:ascii="Times New Roman" w:hAnsi="Times New Roman" w:cs="Times New Roman"/>
          <w:b/>
          <w:i/>
          <w:sz w:val="28"/>
          <w:szCs w:val="28"/>
        </w:rPr>
        <w:t>ТЯБРЬ</w:t>
      </w:r>
    </w:p>
    <w:p w:rsidR="004B03C9" w:rsidRPr="009C3A87" w:rsidRDefault="004B03C9" w:rsidP="004B03C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«Разноцветные зонтики» (</w:t>
      </w:r>
      <w:proofErr w:type="spellStart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зетангл</w:t>
      </w:r>
      <w:proofErr w:type="spellEnd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4B03C9" w:rsidRPr="009C3A87" w:rsidRDefault="004B03C9" w:rsidP="004B0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Познакомить детей с новой техникой рисования – </w:t>
      </w:r>
      <w:proofErr w:type="spellStart"/>
      <w:r w:rsidRPr="009C3A87">
        <w:rPr>
          <w:rFonts w:ascii="Times New Roman" w:hAnsi="Times New Roman" w:cs="Times New Roman"/>
          <w:sz w:val="28"/>
          <w:szCs w:val="28"/>
        </w:rPr>
        <w:t>зетангл</w:t>
      </w:r>
      <w:proofErr w:type="spellEnd"/>
      <w:r w:rsidRPr="009C3A87">
        <w:rPr>
          <w:rFonts w:ascii="Times New Roman" w:hAnsi="Times New Roman" w:cs="Times New Roman"/>
          <w:sz w:val="28"/>
          <w:szCs w:val="28"/>
        </w:rPr>
        <w:t>. Продолжать учить рисовать восковыми метками по трафарету. Учить украшать зо</w:t>
      </w:r>
      <w:r w:rsidR="008D4210" w:rsidRPr="009C3A87">
        <w:rPr>
          <w:rFonts w:ascii="Times New Roman" w:hAnsi="Times New Roman" w:cs="Times New Roman"/>
          <w:sz w:val="28"/>
          <w:szCs w:val="28"/>
        </w:rPr>
        <w:t xml:space="preserve">нтики узорами в технике </w:t>
      </w:r>
      <w:proofErr w:type="spellStart"/>
      <w:r w:rsidR="008D4210" w:rsidRPr="009C3A87">
        <w:rPr>
          <w:rFonts w:ascii="Times New Roman" w:hAnsi="Times New Roman" w:cs="Times New Roman"/>
          <w:sz w:val="28"/>
          <w:szCs w:val="28"/>
        </w:rPr>
        <w:t>зетангл</w:t>
      </w:r>
      <w:proofErr w:type="spellEnd"/>
      <w:r w:rsidR="008D4210" w:rsidRPr="009C3A87">
        <w:rPr>
          <w:rFonts w:ascii="Times New Roman" w:hAnsi="Times New Roman" w:cs="Times New Roman"/>
          <w:sz w:val="28"/>
          <w:szCs w:val="28"/>
        </w:rPr>
        <w:t>; закрашивать фон рисунка акварельными красками. Развивать эстетическое восприятие ярких разнообразных цветов.</w:t>
      </w:r>
    </w:p>
    <w:p w:rsidR="008D4210" w:rsidRPr="009C3A87" w:rsidRDefault="008D4210" w:rsidP="004B0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 бумаги, восковые мелки, акварельные краски, кисти, баночки с водой.</w:t>
      </w:r>
    </w:p>
    <w:p w:rsidR="008D4210" w:rsidRPr="009C3A87" w:rsidRDefault="008D4210" w:rsidP="004B0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210" w:rsidRPr="009C3A87" w:rsidRDefault="008D4210" w:rsidP="004B03C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«Волшебный клён» (рисование смятой бумагой)</w:t>
      </w:r>
    </w:p>
    <w:p w:rsidR="008D4210" w:rsidRPr="009C3A87" w:rsidRDefault="008D4210" w:rsidP="004B0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Продолжать учить детей рисовать дерево. Учить создавать крону осеннего клёна при помощи смятой бумаги. Развивать воображение, наблюдательность.</w:t>
      </w:r>
    </w:p>
    <w:p w:rsidR="008D4210" w:rsidRPr="009C3A87" w:rsidRDefault="008D4210" w:rsidP="004B0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9C3A87">
        <w:rPr>
          <w:rFonts w:ascii="Times New Roman" w:hAnsi="Times New Roman" w:cs="Times New Roman"/>
          <w:sz w:val="28"/>
          <w:szCs w:val="28"/>
        </w:rPr>
        <w:t>лист бумаги, восковые мелки, гуашь, кисти, баночки с водой.</w:t>
      </w:r>
    </w:p>
    <w:p w:rsidR="008D4210" w:rsidRPr="009C3A87" w:rsidRDefault="008D4210" w:rsidP="004B0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210" w:rsidRPr="009C3A87" w:rsidRDefault="008D4210" w:rsidP="004B03C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Тема: «Павлин» (рисование зубной щёткой и </w:t>
      </w:r>
      <w:proofErr w:type="gramStart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тычком</w:t>
      </w:r>
      <w:proofErr w:type="gramEnd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8D4210" w:rsidRPr="009C3A87" w:rsidRDefault="008D4210" w:rsidP="004B0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Продолжать закреплять умение рисовать зубной щёткой хвост павлина, украшать его при помощи поролоновых </w:t>
      </w:r>
      <w:proofErr w:type="gramStart"/>
      <w:r w:rsidRPr="009C3A87">
        <w:rPr>
          <w:rFonts w:ascii="Times New Roman" w:hAnsi="Times New Roman" w:cs="Times New Roman"/>
          <w:sz w:val="28"/>
          <w:szCs w:val="28"/>
        </w:rPr>
        <w:t>тычков</w:t>
      </w:r>
      <w:proofErr w:type="gramEnd"/>
      <w:r w:rsidRPr="009C3A87">
        <w:rPr>
          <w:rFonts w:ascii="Times New Roman" w:hAnsi="Times New Roman" w:cs="Times New Roman"/>
          <w:sz w:val="28"/>
          <w:szCs w:val="28"/>
        </w:rPr>
        <w:t>. Развивать творческое воображение.</w:t>
      </w:r>
    </w:p>
    <w:p w:rsidR="008D4210" w:rsidRPr="009C3A87" w:rsidRDefault="008D4210" w:rsidP="004B0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A87">
        <w:rPr>
          <w:rFonts w:ascii="Times New Roman" w:hAnsi="Times New Roman" w:cs="Times New Roman"/>
          <w:sz w:val="28"/>
          <w:szCs w:val="28"/>
        </w:rPr>
        <w:t>Оборудование: лист бумаги, трафареты, простой карандаш, стеки, зубные щётки, кисти, баночки с водой, гуашь.</w:t>
      </w:r>
      <w:proofErr w:type="gramEnd"/>
    </w:p>
    <w:p w:rsidR="008D4210" w:rsidRPr="009C3A87" w:rsidRDefault="008D4210" w:rsidP="004B03C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«Попугай»</w:t>
      </w:r>
      <w:r w:rsidR="00871368"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(метод </w:t>
      </w:r>
      <w:proofErr w:type="gramStart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тычка</w:t>
      </w:r>
      <w:proofErr w:type="gramEnd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8D4210" w:rsidRPr="009C3A87" w:rsidRDefault="008D4210" w:rsidP="004B0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Учить рисовать попугая из круга, овала и треугольника.</w:t>
      </w:r>
      <w:r w:rsidR="00871368" w:rsidRPr="009C3A87">
        <w:rPr>
          <w:rFonts w:ascii="Times New Roman" w:hAnsi="Times New Roman" w:cs="Times New Roman"/>
          <w:sz w:val="28"/>
          <w:szCs w:val="28"/>
        </w:rPr>
        <w:t xml:space="preserve"> Продолжать учить закрашивать методом </w:t>
      </w:r>
      <w:proofErr w:type="gramStart"/>
      <w:r w:rsidR="00871368" w:rsidRPr="009C3A87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871368" w:rsidRPr="009C3A87">
        <w:rPr>
          <w:rFonts w:ascii="Times New Roman" w:hAnsi="Times New Roman" w:cs="Times New Roman"/>
          <w:sz w:val="28"/>
          <w:szCs w:val="28"/>
        </w:rPr>
        <w:t xml:space="preserve"> жесткой полусухой кисти. Расширять знания детей об экзотических птицах. Развивать эстетическое восприятие ярких и разнообразных цветов.</w:t>
      </w:r>
    </w:p>
    <w:p w:rsidR="00871368" w:rsidRPr="009C3A87" w:rsidRDefault="00871368" w:rsidP="004B0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 бумаги, акварель, жёсткая кисть, баночки с водой.</w:t>
      </w:r>
    </w:p>
    <w:p w:rsidR="00871368" w:rsidRPr="009C3A87" w:rsidRDefault="00871368" w:rsidP="0087136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871368" w:rsidRPr="009C3A87" w:rsidRDefault="00871368" w:rsidP="0087136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«Черепаха» (пуантилизм)</w:t>
      </w:r>
    </w:p>
    <w:p w:rsidR="00871368" w:rsidRPr="009C3A87" w:rsidRDefault="00871368" w:rsidP="008713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Закреплять умение заполнять пространство точками – пуантилизм. Развивать воображение, мелкую моторику рук, творческое мышление. Воспитывать усидчивость.</w:t>
      </w:r>
    </w:p>
    <w:p w:rsidR="00871368" w:rsidRPr="009C3A87" w:rsidRDefault="00871368" w:rsidP="008713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9C3A87">
        <w:rPr>
          <w:rFonts w:ascii="Times New Roman" w:hAnsi="Times New Roman" w:cs="Times New Roman"/>
          <w:sz w:val="28"/>
          <w:szCs w:val="28"/>
        </w:rPr>
        <w:t>лист бумаги с изображением черепахи, акварельные краски, ватные палочки, баночки с водой.</w:t>
      </w:r>
    </w:p>
    <w:p w:rsidR="004C02A2" w:rsidRPr="009C3A87" w:rsidRDefault="004C02A2" w:rsidP="008713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2A2" w:rsidRPr="009C3A87" w:rsidRDefault="004C02A2" w:rsidP="0087136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«Плюшевый медвежонок» (рисование губкой)</w:t>
      </w:r>
    </w:p>
    <w:p w:rsidR="004C02A2" w:rsidRPr="009C3A87" w:rsidRDefault="004C02A2" w:rsidP="008713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 xml:space="preserve">Программное содержание: </w:t>
      </w:r>
      <w:r w:rsidRPr="009C3A87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9C3A87">
        <w:rPr>
          <w:rFonts w:ascii="Times New Roman" w:hAnsi="Times New Roman" w:cs="Times New Roman"/>
          <w:sz w:val="28"/>
          <w:szCs w:val="28"/>
        </w:rPr>
        <w:t>ярко</w:t>
      </w:r>
      <w:proofErr w:type="gramEnd"/>
      <w:r w:rsidRPr="009C3A87">
        <w:rPr>
          <w:rFonts w:ascii="Times New Roman" w:hAnsi="Times New Roman" w:cs="Times New Roman"/>
          <w:sz w:val="28"/>
          <w:szCs w:val="28"/>
        </w:rPr>
        <w:t xml:space="preserve"> передавать изображаемый объект при помощи губки, характерную фактурность его внешнего вида (объем, пушистость).</w:t>
      </w:r>
    </w:p>
    <w:p w:rsidR="004C02A2" w:rsidRPr="009C3A87" w:rsidRDefault="004C02A2" w:rsidP="008713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 бумаги, простой карандаш, губка, гуашь.</w:t>
      </w:r>
    </w:p>
    <w:p w:rsidR="004C02A2" w:rsidRPr="009C3A87" w:rsidRDefault="004C02A2" w:rsidP="008713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2A2" w:rsidRPr="009C3A87" w:rsidRDefault="004C02A2" w:rsidP="0087136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Тема: </w:t>
      </w:r>
      <w:proofErr w:type="gramStart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«Натюрморт» рисование мятой бумагой, пальчиками, штампами)</w:t>
      </w:r>
      <w:proofErr w:type="gramEnd"/>
    </w:p>
    <w:p w:rsidR="004C02A2" w:rsidRPr="009C3A87" w:rsidRDefault="004C02A2" w:rsidP="008713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Продолжать знакомить с жанром живописи – натюрмортом. Продолжать учить рисовать смятой бумагой цветы, штампами и пальчиками фрукты.</w:t>
      </w:r>
    </w:p>
    <w:p w:rsidR="004C02A2" w:rsidRPr="009C3A87" w:rsidRDefault="004C02A2" w:rsidP="008713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 бумаги, гуашь, кисти, баночки с водой, штампы фруктов, ½ листа бумаги (для рисования цветов).</w:t>
      </w:r>
      <w:proofErr w:type="gramEnd"/>
    </w:p>
    <w:p w:rsidR="004C02A2" w:rsidRPr="009C3A87" w:rsidRDefault="004C02A2" w:rsidP="008713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2A2" w:rsidRPr="009C3A87" w:rsidRDefault="004C02A2" w:rsidP="0087136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Тема: «Волшебный цветок» (кубизм)</w:t>
      </w:r>
    </w:p>
    <w:p w:rsidR="004C02A2" w:rsidRPr="009C3A87" w:rsidRDefault="004C02A2" w:rsidP="008713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Познакомить с новой техникой рисования – кубизмом. Развивать творческое воображение. Учить детей создавать необычный цветок, используя трафареты геометрических форм, подбирая цветовую гамму.</w:t>
      </w:r>
      <w:r w:rsidR="0017670F" w:rsidRPr="009C3A87">
        <w:rPr>
          <w:rFonts w:ascii="Times New Roman" w:hAnsi="Times New Roman" w:cs="Times New Roman"/>
          <w:sz w:val="28"/>
          <w:szCs w:val="28"/>
        </w:rPr>
        <w:t xml:space="preserve"> Воспитывать инициативность, эстетический вкус.</w:t>
      </w:r>
    </w:p>
    <w:p w:rsidR="0017670F" w:rsidRPr="009C3A87" w:rsidRDefault="0017670F" w:rsidP="008713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 бумаги, набор трафаретов геометрических форм, цветные карандаши, мелки.</w:t>
      </w:r>
    </w:p>
    <w:p w:rsidR="004C02A2" w:rsidRPr="009C3A87" w:rsidRDefault="00A714F6" w:rsidP="00A714F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A714F6" w:rsidRPr="009C3A87" w:rsidRDefault="00A714F6" w:rsidP="00A714F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«Снежинка» (</w:t>
      </w:r>
      <w:proofErr w:type="spellStart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граттаж</w:t>
      </w:r>
      <w:proofErr w:type="spellEnd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) (занятие 1)</w:t>
      </w:r>
    </w:p>
    <w:p w:rsidR="00A714F6" w:rsidRPr="009C3A87" w:rsidRDefault="00A714F6" w:rsidP="00A7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Учить заштриховывать в разных направлениях весь лист бумаги восковым мелком белого цвета; затем покрывать его слоем синей гуаши.</w:t>
      </w:r>
    </w:p>
    <w:p w:rsidR="00A714F6" w:rsidRPr="009C3A87" w:rsidRDefault="00A714F6" w:rsidP="00A7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9C3A87">
        <w:rPr>
          <w:rFonts w:ascii="Times New Roman" w:hAnsi="Times New Roman" w:cs="Times New Roman"/>
          <w:sz w:val="28"/>
          <w:szCs w:val="28"/>
        </w:rPr>
        <w:t>лист бумаги, восковые мелки, гуашь, кисточки.</w:t>
      </w:r>
    </w:p>
    <w:p w:rsidR="00A714F6" w:rsidRPr="009C3A87" w:rsidRDefault="00A714F6" w:rsidP="00A7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4F6" w:rsidRPr="009C3A87" w:rsidRDefault="00A714F6" w:rsidP="00A714F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«Снежинка» (</w:t>
      </w:r>
      <w:proofErr w:type="spellStart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граттаж</w:t>
      </w:r>
      <w:proofErr w:type="spellEnd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) (занятие 2)</w:t>
      </w:r>
    </w:p>
    <w:p w:rsidR="00A714F6" w:rsidRPr="009C3A87" w:rsidRDefault="00A714F6" w:rsidP="00A7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Познакомить детей с новой техникой рисования – </w:t>
      </w:r>
      <w:proofErr w:type="spellStart"/>
      <w:r w:rsidRPr="009C3A87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9C3A87">
        <w:rPr>
          <w:rFonts w:ascii="Times New Roman" w:hAnsi="Times New Roman" w:cs="Times New Roman"/>
          <w:sz w:val="28"/>
          <w:szCs w:val="28"/>
        </w:rPr>
        <w:t>. Упражнять в использовании таких средств выразительности, как линия, штрих. Продолжать развивать фантазию и воображение.</w:t>
      </w:r>
    </w:p>
    <w:p w:rsidR="00A714F6" w:rsidRPr="009C3A87" w:rsidRDefault="00A714F6" w:rsidP="00A7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9C3A87">
        <w:rPr>
          <w:rFonts w:ascii="Times New Roman" w:hAnsi="Times New Roman" w:cs="Times New Roman"/>
          <w:sz w:val="28"/>
          <w:szCs w:val="28"/>
        </w:rPr>
        <w:t>тонированный лист бумаги, деревянные палочки.</w:t>
      </w:r>
    </w:p>
    <w:p w:rsidR="00A714F6" w:rsidRPr="009C3A87" w:rsidRDefault="00A714F6" w:rsidP="00A7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4F6" w:rsidRPr="009C3A87" w:rsidRDefault="00A714F6" w:rsidP="00A714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="005D110E" w:rsidRPr="009C3A87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«Семья снеговиков» (рисование </w:t>
      </w:r>
      <w:proofErr w:type="gramStart"/>
      <w:r w:rsidR="005D110E" w:rsidRPr="009C3A87">
        <w:rPr>
          <w:rFonts w:ascii="Times New Roman" w:hAnsi="Times New Roman" w:cs="Times New Roman"/>
          <w:b/>
          <w:sz w:val="28"/>
          <w:szCs w:val="28"/>
          <w:u w:val="single"/>
        </w:rPr>
        <w:t>тычком</w:t>
      </w:r>
      <w:proofErr w:type="gramEnd"/>
      <w:r w:rsidR="005D110E" w:rsidRPr="009C3A87">
        <w:rPr>
          <w:rFonts w:ascii="Times New Roman" w:hAnsi="Times New Roman" w:cs="Times New Roman"/>
          <w:b/>
          <w:sz w:val="28"/>
          <w:szCs w:val="28"/>
          <w:u w:val="single"/>
        </w:rPr>
        <w:t>, печатками)</w:t>
      </w:r>
    </w:p>
    <w:p w:rsidR="005D110E" w:rsidRPr="009C3A87" w:rsidRDefault="005D110E" w:rsidP="00A7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Учить детей рисовать объёмные изображения. Дополнять рисунок печатью – снежинки. Создавать радостное настроение. Продолжать развивать фантазию и образное мышление.</w:t>
      </w:r>
    </w:p>
    <w:p w:rsidR="005D110E" w:rsidRPr="009C3A87" w:rsidRDefault="005D110E" w:rsidP="00A7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тонированный лист бумаги, поролоновые </w:t>
      </w:r>
      <w:proofErr w:type="gramStart"/>
      <w:r w:rsidRPr="009C3A87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Pr="009C3A87">
        <w:rPr>
          <w:rFonts w:ascii="Times New Roman" w:hAnsi="Times New Roman" w:cs="Times New Roman"/>
          <w:sz w:val="28"/>
          <w:szCs w:val="28"/>
        </w:rPr>
        <w:t>, гуашь, кисти, баночки с водой, печатки-снежинки.</w:t>
      </w:r>
    </w:p>
    <w:p w:rsidR="005D110E" w:rsidRPr="009C3A87" w:rsidRDefault="005D110E" w:rsidP="00A7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10E" w:rsidRPr="009C3A87" w:rsidRDefault="005D110E" w:rsidP="00A714F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«Новогодние шары на еловой ветке» (монотипия)</w:t>
      </w:r>
    </w:p>
    <w:p w:rsidR="005D110E" w:rsidRPr="009C3A87" w:rsidRDefault="005D110E" w:rsidP="00A7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техникой монотипия</w:t>
      </w:r>
      <w:r w:rsidR="00901CB4" w:rsidRPr="009C3A87">
        <w:rPr>
          <w:rFonts w:ascii="Times New Roman" w:hAnsi="Times New Roman" w:cs="Times New Roman"/>
          <w:sz w:val="28"/>
          <w:szCs w:val="28"/>
        </w:rPr>
        <w:t>. Воспитывать интерес к творчеству. Способствовать развитию творческого воображения, мышления, художественно-эстетических навыков, мелкой моторики, глазомера, внимания.</w:t>
      </w:r>
    </w:p>
    <w:p w:rsidR="00901CB4" w:rsidRPr="009C3A87" w:rsidRDefault="00901CB4" w:rsidP="00A71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листы бумаги, восковые мелки, шаблоны елочных шаров, гуашь, кисти, баночки с водой.</w:t>
      </w:r>
    </w:p>
    <w:p w:rsidR="008D4210" w:rsidRPr="009C3A87" w:rsidRDefault="00901CB4" w:rsidP="00901CB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lastRenderedPageBreak/>
        <w:t>ЯНВАРЬ</w:t>
      </w:r>
    </w:p>
    <w:p w:rsidR="00901CB4" w:rsidRPr="009C3A87" w:rsidRDefault="00901CB4" w:rsidP="00901C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CB4" w:rsidRPr="009C3A87" w:rsidRDefault="00901CB4" w:rsidP="00901CB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«Абстракция» (</w:t>
      </w:r>
      <w:proofErr w:type="spellStart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зетангл</w:t>
      </w:r>
      <w:proofErr w:type="spellEnd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901CB4" w:rsidRPr="009C3A87" w:rsidRDefault="00901CB4" w:rsidP="00901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новой техникой рисования – </w:t>
      </w:r>
      <w:proofErr w:type="spellStart"/>
      <w:r w:rsidRPr="009C3A87">
        <w:rPr>
          <w:rFonts w:ascii="Times New Roman" w:hAnsi="Times New Roman" w:cs="Times New Roman"/>
          <w:sz w:val="28"/>
          <w:szCs w:val="28"/>
        </w:rPr>
        <w:t>зетангл</w:t>
      </w:r>
      <w:proofErr w:type="spellEnd"/>
      <w:r w:rsidRPr="009C3A87">
        <w:rPr>
          <w:rFonts w:ascii="Times New Roman" w:hAnsi="Times New Roman" w:cs="Times New Roman"/>
          <w:sz w:val="28"/>
          <w:szCs w:val="28"/>
        </w:rPr>
        <w:t>. Учить заполнять</w:t>
      </w:r>
      <w:r w:rsidR="00AA6D8F" w:rsidRPr="009C3A87">
        <w:rPr>
          <w:rFonts w:ascii="Times New Roman" w:hAnsi="Times New Roman" w:cs="Times New Roman"/>
          <w:sz w:val="28"/>
          <w:szCs w:val="28"/>
        </w:rPr>
        <w:t xml:space="preserve"> пустое пространство</w:t>
      </w:r>
      <w:r w:rsidRPr="009C3A87">
        <w:rPr>
          <w:rFonts w:ascii="Times New Roman" w:hAnsi="Times New Roman" w:cs="Times New Roman"/>
          <w:sz w:val="28"/>
          <w:szCs w:val="28"/>
        </w:rPr>
        <w:t xml:space="preserve"> разными узорами. Проявлять внимательность, воспитывать усидчивость, целенаправленность.</w:t>
      </w:r>
    </w:p>
    <w:p w:rsidR="00901CB4" w:rsidRPr="009C3A87" w:rsidRDefault="00AA6D8F" w:rsidP="00901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листы бумаги, </w:t>
      </w:r>
      <w:proofErr w:type="gramStart"/>
      <w:r w:rsidRPr="009C3A87">
        <w:rPr>
          <w:rFonts w:ascii="Times New Roman" w:hAnsi="Times New Roman" w:cs="Times New Roman"/>
          <w:sz w:val="28"/>
          <w:szCs w:val="28"/>
        </w:rPr>
        <w:t>разделённый</w:t>
      </w:r>
      <w:proofErr w:type="gramEnd"/>
      <w:r w:rsidRPr="009C3A87">
        <w:rPr>
          <w:rFonts w:ascii="Times New Roman" w:hAnsi="Times New Roman" w:cs="Times New Roman"/>
          <w:sz w:val="28"/>
          <w:szCs w:val="28"/>
        </w:rPr>
        <w:t xml:space="preserve"> линиями; восковые мелки.</w:t>
      </w:r>
    </w:p>
    <w:p w:rsidR="00AA6D8F" w:rsidRPr="009C3A87" w:rsidRDefault="00AA6D8F" w:rsidP="00901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D8F" w:rsidRPr="009C3A87" w:rsidRDefault="00AA6D8F" w:rsidP="00901CB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A6D8F" w:rsidRPr="009C3A87" w:rsidRDefault="00AA6D8F" w:rsidP="00901CB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«В гостях у матушки Зимы» (способ неравномерного наложения на густой слой краски)</w:t>
      </w:r>
    </w:p>
    <w:p w:rsidR="00AA6D8F" w:rsidRPr="009C3A87" w:rsidRDefault="00AA6D8F" w:rsidP="00901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Учить замечать изменения цвета в природе, в связи с изменением времени года. Учить дополнять рисунок деталями – ёлками. Изображать их в двух измерениях.</w:t>
      </w:r>
    </w:p>
    <w:p w:rsidR="00AA6D8F" w:rsidRPr="009C3A87" w:rsidRDefault="00AA6D8F" w:rsidP="00901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листы бумаги, акварель, кисти, плёнка, баночки с водой.</w:t>
      </w:r>
    </w:p>
    <w:p w:rsidR="00AA6D8F" w:rsidRPr="009C3A87" w:rsidRDefault="00AA6D8F" w:rsidP="00901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D8F" w:rsidRPr="009C3A87" w:rsidRDefault="00AA6D8F" w:rsidP="00901CB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A6D8F" w:rsidRPr="009C3A87" w:rsidRDefault="00AA6D8F" w:rsidP="00901CB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«Аквариум» (мыльные пузыри)</w:t>
      </w:r>
    </w:p>
    <w:p w:rsidR="00AA6D8F" w:rsidRPr="009C3A87" w:rsidRDefault="00AA6D8F" w:rsidP="00901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Познакомить с новой техникой рисования – мыльными пузырями. Учить, разбавленную гуашь жидким мылом, выдувать из коктейльной трубочки, получая пузырьки и переносить их на бумагу. Учить дорисовывать </w:t>
      </w:r>
      <w:proofErr w:type="gramStart"/>
      <w:r w:rsidRPr="009C3A87">
        <w:rPr>
          <w:rFonts w:ascii="Times New Roman" w:hAnsi="Times New Roman" w:cs="Times New Roman"/>
          <w:sz w:val="28"/>
          <w:szCs w:val="28"/>
        </w:rPr>
        <w:t>аквариумный</w:t>
      </w:r>
      <w:proofErr w:type="gramEnd"/>
      <w:r w:rsidRPr="009C3A87">
        <w:rPr>
          <w:rFonts w:ascii="Times New Roman" w:hAnsi="Times New Roman" w:cs="Times New Roman"/>
          <w:sz w:val="28"/>
          <w:szCs w:val="28"/>
        </w:rPr>
        <w:t xml:space="preserve"> рыбок.</w:t>
      </w:r>
    </w:p>
    <w:p w:rsidR="00AA6D8F" w:rsidRPr="009C3A87" w:rsidRDefault="00AA6D8F" w:rsidP="00901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листы бумаги, гуашь с жидким мылом, трубочки коктейльные, акварель, кисти, баночки с водой.</w:t>
      </w:r>
    </w:p>
    <w:p w:rsidR="00AA6D8F" w:rsidRPr="009C3A87" w:rsidRDefault="00AA6D8F" w:rsidP="00901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210" w:rsidRPr="009C3A87" w:rsidRDefault="008D4210" w:rsidP="004B0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D5" w:rsidRPr="009C3A87" w:rsidRDefault="00AA6D8F" w:rsidP="00AA6D8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AA6D8F" w:rsidRPr="009C3A87" w:rsidRDefault="006B7D0A" w:rsidP="00AA6D8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«Пингвины» (восковые мелки + акварель)</w:t>
      </w:r>
    </w:p>
    <w:p w:rsidR="006B7D0A" w:rsidRPr="009C3A87" w:rsidRDefault="006B7D0A" w:rsidP="00AA6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 xml:space="preserve">Программное содержание: </w:t>
      </w:r>
      <w:r w:rsidRPr="009C3A87">
        <w:rPr>
          <w:rFonts w:ascii="Times New Roman" w:hAnsi="Times New Roman" w:cs="Times New Roman"/>
          <w:sz w:val="28"/>
          <w:szCs w:val="28"/>
        </w:rPr>
        <w:t>Учить создавать сюжетную композицию, рисовать пингвинов в виде кругов и овалов, закрашивать восковыми мелками. Учить передавать в рисунке среду обитания пингвинов снег, лёд.</w:t>
      </w:r>
    </w:p>
    <w:p w:rsidR="006B7D0A" w:rsidRPr="009C3A87" w:rsidRDefault="006B7D0A" w:rsidP="00AA6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листы бумаги, восковые мелки, акварельные краски, кисти, баночки с водой.</w:t>
      </w:r>
    </w:p>
    <w:p w:rsidR="006B7D0A" w:rsidRPr="009C3A87" w:rsidRDefault="006B7D0A" w:rsidP="00AA6D8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</w:t>
      </w:r>
      <w:r w:rsidR="006D4DB5"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Сказочная рыбка» (кубизм)</w:t>
      </w:r>
    </w:p>
    <w:p w:rsidR="006D4DB5" w:rsidRPr="009C3A87" w:rsidRDefault="006D4DB5" w:rsidP="00AA6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Продолжать знакомить с новой техникой рисования – кубизмом. Развивать творческое воображение. Учить создавать необычный образ рыбки, используя трафареты геометрических форм, подбирая цветовую гамму.</w:t>
      </w:r>
    </w:p>
    <w:p w:rsidR="006D4DB5" w:rsidRPr="009C3A87" w:rsidRDefault="006D4DB5" w:rsidP="00AA6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 бумаги с изображением рыбки, набор трафаретов, цветные карандаши, восковые мелки.</w:t>
      </w:r>
    </w:p>
    <w:p w:rsidR="006D4DB5" w:rsidRPr="009C3A87" w:rsidRDefault="006D4DB5" w:rsidP="00AA6D8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Тема: </w:t>
      </w:r>
      <w:r w:rsidR="008F685A"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«Открытка </w:t>
      </w:r>
      <w:proofErr w:type="gramStart"/>
      <w:r w:rsidR="008F685A"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proofErr w:type="gramEnd"/>
      <w:r w:rsidR="008F685A"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Дню Защитника Отечества» (пуантилизм)</w:t>
      </w:r>
    </w:p>
    <w:p w:rsidR="008F685A" w:rsidRPr="009C3A87" w:rsidRDefault="008F685A" w:rsidP="00AA6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праздником защитника Отечества. Учить рисовать восковыми мелками военный транспорт – танк, используя знакомые геометрические формы. Продолжать учить заполнять пространство танка точками – пуантилизм. Развивать мелкую моторику, усидчивость.</w:t>
      </w:r>
    </w:p>
    <w:p w:rsidR="008F685A" w:rsidRPr="009C3A87" w:rsidRDefault="008F685A" w:rsidP="00AA6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 бумаги, восковые мелки, гуашь, ватные палочки, кисти, баночки с водой.</w:t>
      </w:r>
    </w:p>
    <w:p w:rsidR="00D43F78" w:rsidRPr="009C3A87" w:rsidRDefault="00D43F78" w:rsidP="00AA6D8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«Город» (рисование кусочком картона)</w:t>
      </w:r>
    </w:p>
    <w:p w:rsidR="008F685A" w:rsidRPr="009C3A87" w:rsidRDefault="00D43F78" w:rsidP="00AA6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Познакомить детей с новой техникой рисования кусочками картона. Учить рисовать полосками картона, составлять законченный сюжет. Закрепить умение набирать краску на картон и изображать предметы. Учить дорисовывать детали кисточкой. Развивать чувства композиции.</w:t>
      </w:r>
    </w:p>
    <w:p w:rsidR="00D43F78" w:rsidRPr="009C3A87" w:rsidRDefault="00D43F78" w:rsidP="00AA6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листы бумаги, полоски картона, гуашь, кисти, баночки с водой.</w:t>
      </w:r>
    </w:p>
    <w:p w:rsidR="00D43F78" w:rsidRPr="009C3A87" w:rsidRDefault="00D43F78" w:rsidP="00D43F7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D43F78" w:rsidRPr="009C3A87" w:rsidRDefault="00D43F78" w:rsidP="00D43F7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«Букет для мамы» (рисование по сырой бумаге)</w:t>
      </w:r>
    </w:p>
    <w:p w:rsidR="00D43F78" w:rsidRPr="009C3A87" w:rsidRDefault="001366CD" w:rsidP="00D43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Учить создавать цветочную композицию на сырой бумаге, дорисовывать отдельные детали изображения кистью. Развивать воображение и творчество.</w:t>
      </w:r>
    </w:p>
    <w:p w:rsidR="001366CD" w:rsidRPr="009C3A87" w:rsidRDefault="001366CD" w:rsidP="00D43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9C3A87">
        <w:rPr>
          <w:rFonts w:ascii="Times New Roman" w:hAnsi="Times New Roman" w:cs="Times New Roman"/>
          <w:sz w:val="28"/>
          <w:szCs w:val="28"/>
        </w:rPr>
        <w:t>листы бумаги, кисти, акварель, баночки с водой.</w:t>
      </w:r>
    </w:p>
    <w:p w:rsidR="001366CD" w:rsidRPr="009C3A87" w:rsidRDefault="001366CD" w:rsidP="00D43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6CD" w:rsidRPr="009C3A87" w:rsidRDefault="001366CD" w:rsidP="00D43F7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Тема: «Морские </w:t>
      </w:r>
      <w:r w:rsidR="00B30EE8"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просторы» (монотипия)</w:t>
      </w:r>
    </w:p>
    <w:p w:rsidR="00B30EE8" w:rsidRPr="009C3A87" w:rsidRDefault="00B30EE8" w:rsidP="00D43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 xml:space="preserve">Программное содержание: </w:t>
      </w:r>
      <w:r w:rsidRPr="009C3A87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техникой рисования – монотипией. Подвести детей к тому, что эта техника бывает </w:t>
      </w:r>
      <w:r w:rsidRPr="009C3A87">
        <w:rPr>
          <w:rFonts w:ascii="Times New Roman" w:hAnsi="Times New Roman" w:cs="Times New Roman"/>
          <w:sz w:val="28"/>
          <w:szCs w:val="28"/>
        </w:rPr>
        <w:lastRenderedPageBreak/>
        <w:t>двух видов: предметная и пейзажная. Развивать умения создавать композицию, самостоятельно подбирать цветовую гамму.</w:t>
      </w:r>
    </w:p>
    <w:p w:rsidR="00B30EE8" w:rsidRPr="009C3A87" w:rsidRDefault="00B30EE8" w:rsidP="00D43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листы бумаги, акварельные краски, кисти, баночки с водой.</w:t>
      </w:r>
    </w:p>
    <w:p w:rsidR="00B30EE8" w:rsidRPr="009C3A87" w:rsidRDefault="00B30EE8" w:rsidP="00D43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EE8" w:rsidRPr="009C3A87" w:rsidRDefault="00B30EE8" w:rsidP="00D43F7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«Лесной сторож – филин» (</w:t>
      </w:r>
      <w:proofErr w:type="gramStart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тычок</w:t>
      </w:r>
      <w:proofErr w:type="gramEnd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мятой бумагой)</w:t>
      </w:r>
    </w:p>
    <w:p w:rsidR="00B30EE8" w:rsidRPr="009C3A87" w:rsidRDefault="00B30EE8" w:rsidP="00D43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Учить детей создавать выразительный образ филина, используя технику </w:t>
      </w:r>
      <w:proofErr w:type="gramStart"/>
      <w:r w:rsidRPr="009C3A87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9C3A87">
        <w:rPr>
          <w:rFonts w:ascii="Times New Roman" w:hAnsi="Times New Roman" w:cs="Times New Roman"/>
          <w:sz w:val="28"/>
          <w:szCs w:val="28"/>
        </w:rPr>
        <w:t xml:space="preserve"> мятой бумагой.</w:t>
      </w:r>
      <w:r w:rsidR="00A00C07" w:rsidRPr="009C3A87">
        <w:rPr>
          <w:rFonts w:ascii="Times New Roman" w:hAnsi="Times New Roman" w:cs="Times New Roman"/>
          <w:sz w:val="28"/>
          <w:szCs w:val="28"/>
        </w:rPr>
        <w:t xml:space="preserve"> Развивать умение пользоваться выразительными средствами графики.</w:t>
      </w:r>
    </w:p>
    <w:p w:rsidR="00A00C07" w:rsidRPr="009C3A87" w:rsidRDefault="00A00C07" w:rsidP="00D43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листы бумаги, комок бумаги, гуашь, кисти, баночки с водой.</w:t>
      </w:r>
    </w:p>
    <w:p w:rsidR="00A00C07" w:rsidRPr="009C3A87" w:rsidRDefault="00A00C07" w:rsidP="00D43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07" w:rsidRPr="009C3A87" w:rsidRDefault="00A00C07" w:rsidP="00D43F7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Тема: «Превращение ладошки» </w:t>
      </w:r>
    </w:p>
    <w:p w:rsidR="00A00C07" w:rsidRPr="009C3A87" w:rsidRDefault="00A00C07" w:rsidP="00D43F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Совершенствовать умение делать отпечатки ладони и дорисовывать их до определённого образа. Продолжать совершенствовать умение детей применять разные нетрадиционные способы рисования.</w:t>
      </w:r>
    </w:p>
    <w:p w:rsidR="00A00C07" w:rsidRPr="009C3A87" w:rsidRDefault="00A00C07" w:rsidP="00A00C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листы бумаги, акварель, кисти, баночки с водой, салфетки, ватные палочки, тычки.</w:t>
      </w:r>
      <w:proofErr w:type="gramEnd"/>
    </w:p>
    <w:p w:rsidR="00A00C07" w:rsidRPr="009C3A87" w:rsidRDefault="00A00C07" w:rsidP="00A00C0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A00C07" w:rsidRPr="009C3A87" w:rsidRDefault="00A00C07" w:rsidP="00A00C0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Тема: «Пасхальное яйцо» </w:t>
      </w:r>
      <w:r w:rsidR="00B71DE7"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spellStart"/>
      <w:r w:rsidR="00B71DE7"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зетангл</w:t>
      </w:r>
      <w:proofErr w:type="spellEnd"/>
      <w:r w:rsidR="00B71DE7"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) </w:t>
      </w: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(восковые </w:t>
      </w:r>
      <w:proofErr w:type="spellStart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мелки+акварель</w:t>
      </w:r>
      <w:proofErr w:type="spellEnd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A00C07" w:rsidRPr="009C3A87" w:rsidRDefault="00B71DE7" w:rsidP="00A00C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Расширять знания о празднике Пасхи. Продолжать учить рисовать в технике </w:t>
      </w:r>
      <w:proofErr w:type="spellStart"/>
      <w:r w:rsidRPr="009C3A87">
        <w:rPr>
          <w:rFonts w:ascii="Times New Roman" w:hAnsi="Times New Roman" w:cs="Times New Roman"/>
          <w:sz w:val="28"/>
          <w:szCs w:val="28"/>
        </w:rPr>
        <w:t>зетангл</w:t>
      </w:r>
      <w:proofErr w:type="spellEnd"/>
      <w:r w:rsidRPr="009C3A87">
        <w:rPr>
          <w:rFonts w:ascii="Times New Roman" w:hAnsi="Times New Roman" w:cs="Times New Roman"/>
          <w:sz w:val="28"/>
          <w:szCs w:val="28"/>
        </w:rPr>
        <w:t>. Учить делить предмет на секторы и заполнять их различными рисунками.</w:t>
      </w:r>
    </w:p>
    <w:p w:rsidR="00B71DE7" w:rsidRPr="009C3A87" w:rsidRDefault="00B71DE7" w:rsidP="00A00C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заготовки из листа бумаги в виде формы яйца, восковые мелки, акварельные краски, кисти, баночки с водой.</w:t>
      </w:r>
    </w:p>
    <w:p w:rsidR="00B71DE7" w:rsidRPr="009C3A87" w:rsidRDefault="00B71DE7" w:rsidP="00A00C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07" w:rsidRPr="009C3A87" w:rsidRDefault="00B71DE7" w:rsidP="00B71DE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Тема: «Космические дали» (пуантилизм, </w:t>
      </w:r>
      <w:proofErr w:type="spellStart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набрызг</w:t>
      </w:r>
      <w:proofErr w:type="spellEnd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B71DE7" w:rsidRPr="009C3A87" w:rsidRDefault="00B71DE7" w:rsidP="00B71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Развивать умение самостоятельно располагать изображения на листе бумаги. Закреплять умение заполнять детали (планеты) точками. Развивать мелкую моторику. Учить создавать образ звездного неба, используя смешение красок, </w:t>
      </w:r>
      <w:proofErr w:type="spellStart"/>
      <w:r w:rsidRPr="009C3A87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9C3A87">
        <w:rPr>
          <w:rFonts w:ascii="Times New Roman" w:hAnsi="Times New Roman" w:cs="Times New Roman"/>
          <w:sz w:val="28"/>
          <w:szCs w:val="28"/>
        </w:rPr>
        <w:t>.</w:t>
      </w:r>
      <w:r w:rsidR="00B303FD" w:rsidRPr="009C3A87">
        <w:rPr>
          <w:rFonts w:ascii="Times New Roman" w:hAnsi="Times New Roman" w:cs="Times New Roman"/>
          <w:sz w:val="28"/>
          <w:szCs w:val="28"/>
        </w:rPr>
        <w:t xml:space="preserve"> Развивать цвето</w:t>
      </w:r>
      <w:r w:rsidR="003B346B" w:rsidRPr="009C3A87">
        <w:rPr>
          <w:rFonts w:ascii="Times New Roman" w:hAnsi="Times New Roman" w:cs="Times New Roman"/>
          <w:sz w:val="28"/>
          <w:szCs w:val="28"/>
        </w:rPr>
        <w:t xml:space="preserve">вое </w:t>
      </w:r>
      <w:r w:rsidR="00B303FD" w:rsidRPr="009C3A87">
        <w:rPr>
          <w:rFonts w:ascii="Times New Roman" w:hAnsi="Times New Roman" w:cs="Times New Roman"/>
          <w:sz w:val="28"/>
          <w:szCs w:val="28"/>
        </w:rPr>
        <w:t>восприятие.</w:t>
      </w:r>
    </w:p>
    <w:p w:rsidR="00B303FD" w:rsidRPr="009C3A87" w:rsidRDefault="00B303FD" w:rsidP="00B71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листы бумаги, шаблоны планет, ватные палочки, акварельные краски, кисти, баночки с водой, зубные щётки.</w:t>
      </w:r>
      <w:proofErr w:type="gramEnd"/>
    </w:p>
    <w:p w:rsidR="0022463C" w:rsidRPr="009C3A87" w:rsidRDefault="0022463C" w:rsidP="00B71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3FD" w:rsidRPr="009C3A87" w:rsidRDefault="00B303FD" w:rsidP="00B71DE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Тема</w:t>
      </w:r>
      <w:proofErr w:type="gramStart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22463C"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gramEnd"/>
      <w:r w:rsidR="0022463C"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Радуга-дуга» (тычок жёсткой кистью)</w:t>
      </w:r>
    </w:p>
    <w:p w:rsidR="003B346B" w:rsidRPr="009C3A87" w:rsidRDefault="0022463C" w:rsidP="00B71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Закреплять </w:t>
      </w:r>
      <w:r w:rsidR="003B346B" w:rsidRPr="009C3A87">
        <w:rPr>
          <w:rFonts w:ascii="Times New Roman" w:hAnsi="Times New Roman" w:cs="Times New Roman"/>
          <w:sz w:val="28"/>
          <w:szCs w:val="28"/>
        </w:rPr>
        <w:t>знания семи цветов</w:t>
      </w:r>
      <w:r w:rsidRPr="009C3A87">
        <w:rPr>
          <w:rFonts w:ascii="Times New Roman" w:hAnsi="Times New Roman" w:cs="Times New Roman"/>
          <w:sz w:val="28"/>
          <w:szCs w:val="28"/>
        </w:rPr>
        <w:t xml:space="preserve"> спектр</w:t>
      </w:r>
      <w:r w:rsidR="003B346B" w:rsidRPr="009C3A87">
        <w:rPr>
          <w:rFonts w:ascii="Times New Roman" w:hAnsi="Times New Roman" w:cs="Times New Roman"/>
          <w:sz w:val="28"/>
          <w:szCs w:val="28"/>
        </w:rPr>
        <w:t>а</w:t>
      </w:r>
      <w:r w:rsidRPr="009C3A87">
        <w:rPr>
          <w:rFonts w:ascii="Times New Roman" w:hAnsi="Times New Roman" w:cs="Times New Roman"/>
          <w:sz w:val="28"/>
          <w:szCs w:val="28"/>
        </w:rPr>
        <w:t>.</w:t>
      </w:r>
      <w:r w:rsidR="003B346B" w:rsidRPr="009C3A87">
        <w:rPr>
          <w:rFonts w:ascii="Times New Roman" w:hAnsi="Times New Roman" w:cs="Times New Roman"/>
          <w:sz w:val="28"/>
          <w:szCs w:val="28"/>
        </w:rPr>
        <w:t xml:space="preserve"> Продолжать знакомить с техникой рисования «</w:t>
      </w:r>
      <w:proofErr w:type="gramStart"/>
      <w:r w:rsidR="003B346B" w:rsidRPr="009C3A87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3B346B" w:rsidRPr="009C3A87">
        <w:rPr>
          <w:rFonts w:ascii="Times New Roman" w:hAnsi="Times New Roman" w:cs="Times New Roman"/>
          <w:sz w:val="28"/>
          <w:szCs w:val="28"/>
        </w:rPr>
        <w:t xml:space="preserve"> жёсткой кистью». Развивать цветовое восприятие.</w:t>
      </w:r>
    </w:p>
    <w:p w:rsidR="003B346B" w:rsidRPr="009C3A87" w:rsidRDefault="003B346B" w:rsidP="00B71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листы бумаги, жёсткие кисти, акварель, баночки с водой.</w:t>
      </w:r>
    </w:p>
    <w:p w:rsidR="003B346B" w:rsidRPr="009C3A87" w:rsidRDefault="003B346B" w:rsidP="00B71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46B" w:rsidRPr="009C3A87" w:rsidRDefault="003B346B" w:rsidP="00B71DE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«Цветущая ветка вишни» (</w:t>
      </w:r>
      <w:proofErr w:type="gramStart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тычок</w:t>
      </w:r>
      <w:proofErr w:type="gramEnd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22463C" w:rsidRPr="009C3A87" w:rsidRDefault="003B346B" w:rsidP="00B71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Продолжать учить рисовать поролоновым тычком цветки </w:t>
      </w:r>
      <w:proofErr w:type="spellStart"/>
      <w:r w:rsidRPr="009C3A87">
        <w:rPr>
          <w:rFonts w:ascii="Times New Roman" w:hAnsi="Times New Roman" w:cs="Times New Roman"/>
          <w:sz w:val="28"/>
          <w:szCs w:val="28"/>
        </w:rPr>
        <w:t>вишни</w:t>
      </w:r>
      <w:proofErr w:type="gramStart"/>
      <w:r w:rsidRPr="009C3A8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C3A87"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 w:rsidRPr="009C3A87">
        <w:rPr>
          <w:rFonts w:ascii="Times New Roman" w:hAnsi="Times New Roman" w:cs="Times New Roman"/>
          <w:sz w:val="28"/>
          <w:szCs w:val="28"/>
        </w:rPr>
        <w:t xml:space="preserve"> эстетическое отношение к природе.</w:t>
      </w:r>
    </w:p>
    <w:p w:rsidR="003B346B" w:rsidRPr="009C3A87" w:rsidRDefault="003B346B" w:rsidP="00B71D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листы бумаги, поролоновые </w:t>
      </w:r>
      <w:proofErr w:type="gramStart"/>
      <w:r w:rsidRPr="009C3A87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Pr="009C3A87">
        <w:rPr>
          <w:rFonts w:ascii="Times New Roman" w:hAnsi="Times New Roman" w:cs="Times New Roman"/>
          <w:sz w:val="28"/>
          <w:szCs w:val="28"/>
        </w:rPr>
        <w:t>, гуашь, кисти, баночки с водой.</w:t>
      </w:r>
    </w:p>
    <w:p w:rsidR="008F685A" w:rsidRPr="009C3A87" w:rsidRDefault="00123A88" w:rsidP="00123A8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8F685A" w:rsidRPr="009C3A87" w:rsidRDefault="008F685A" w:rsidP="00123A8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«День Победы – праздничный салют» (</w:t>
      </w:r>
      <w:proofErr w:type="spellStart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граттаж</w:t>
      </w:r>
      <w:proofErr w:type="spellEnd"/>
      <w:proofErr w:type="gramStart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)(</w:t>
      </w:r>
      <w:proofErr w:type="gramEnd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подготовка листа)</w:t>
      </w:r>
    </w:p>
    <w:p w:rsidR="00CA00D4" w:rsidRPr="009C3A87" w:rsidRDefault="008F685A" w:rsidP="00CA00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Продолжать знакомить с техникой рисования </w:t>
      </w:r>
      <w:proofErr w:type="spellStart"/>
      <w:r w:rsidRPr="009C3A87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9C3A87">
        <w:rPr>
          <w:rFonts w:ascii="Times New Roman" w:hAnsi="Times New Roman" w:cs="Times New Roman"/>
          <w:sz w:val="28"/>
          <w:szCs w:val="28"/>
        </w:rPr>
        <w:t xml:space="preserve">. </w:t>
      </w:r>
      <w:r w:rsidR="00CA00D4" w:rsidRPr="009C3A87">
        <w:rPr>
          <w:rFonts w:ascii="Times New Roman" w:hAnsi="Times New Roman" w:cs="Times New Roman"/>
          <w:sz w:val="28"/>
          <w:szCs w:val="28"/>
        </w:rPr>
        <w:t>Учить закрашивать разноцветными восковыми мелками лист в разных направлениях; покрывать слоем синей гуаши.</w:t>
      </w:r>
    </w:p>
    <w:p w:rsidR="00CA00D4" w:rsidRPr="009C3A87" w:rsidRDefault="00CA00D4" w:rsidP="00CA00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9C3A87">
        <w:rPr>
          <w:rFonts w:ascii="Times New Roman" w:hAnsi="Times New Roman" w:cs="Times New Roman"/>
          <w:sz w:val="28"/>
          <w:szCs w:val="28"/>
        </w:rPr>
        <w:t>листы бумаги, восковые мелки, гуашь, кисти.</w:t>
      </w:r>
    </w:p>
    <w:p w:rsidR="00CA00D4" w:rsidRPr="009C3A87" w:rsidRDefault="00CA00D4" w:rsidP="008F6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00D4" w:rsidRPr="009C3A87" w:rsidRDefault="00CA00D4" w:rsidP="0022463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«День Победы – праздничный салют» (</w:t>
      </w:r>
      <w:proofErr w:type="spellStart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граттаж</w:t>
      </w:r>
      <w:proofErr w:type="spellEnd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CA00D4" w:rsidRPr="009C3A87" w:rsidRDefault="00CA00D4" w:rsidP="00CA00D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Продолжать учить процарапывать рисунок деревянной палочкой или шариковой ручкой салют. Продолжать развивать фантазию и воображение.</w:t>
      </w:r>
    </w:p>
    <w:p w:rsidR="00CA00D4" w:rsidRPr="009C3A87" w:rsidRDefault="00CA00D4" w:rsidP="00CA00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9C3A87">
        <w:rPr>
          <w:rFonts w:ascii="Times New Roman" w:hAnsi="Times New Roman" w:cs="Times New Roman"/>
          <w:sz w:val="28"/>
          <w:szCs w:val="28"/>
        </w:rPr>
        <w:t>: тонированные листы бумаги, деревянные палочки или шариковые ручки.</w:t>
      </w:r>
    </w:p>
    <w:p w:rsidR="004E042F" w:rsidRPr="009C3A87" w:rsidRDefault="004E042F" w:rsidP="00CA00D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23A88" w:rsidRPr="009C3A87" w:rsidRDefault="008C5809" w:rsidP="00CA00D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Тема: «Божья коровка» </w:t>
      </w:r>
      <w:r w:rsidR="006C2495"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(печатанье оттиском)</w:t>
      </w:r>
    </w:p>
    <w:p w:rsidR="006C2495" w:rsidRPr="009C3A87" w:rsidRDefault="006C2495" w:rsidP="00CA00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техникой печатания оттисков печатками из пластилина</w:t>
      </w:r>
      <w:r w:rsidR="001E7018" w:rsidRPr="009C3A87">
        <w:rPr>
          <w:rFonts w:ascii="Times New Roman" w:hAnsi="Times New Roman" w:cs="Times New Roman"/>
          <w:sz w:val="28"/>
          <w:szCs w:val="28"/>
        </w:rPr>
        <w:t xml:space="preserve">; наносить пятна </w:t>
      </w:r>
      <w:proofErr w:type="gramStart"/>
      <w:r w:rsidR="001E7018" w:rsidRPr="009C3A87">
        <w:rPr>
          <w:rFonts w:ascii="Times New Roman" w:hAnsi="Times New Roman" w:cs="Times New Roman"/>
          <w:sz w:val="28"/>
          <w:szCs w:val="28"/>
        </w:rPr>
        <w:t>божье</w:t>
      </w:r>
      <w:proofErr w:type="gramEnd"/>
      <w:r w:rsidR="001E7018" w:rsidRPr="009C3A87">
        <w:rPr>
          <w:rFonts w:ascii="Times New Roman" w:hAnsi="Times New Roman" w:cs="Times New Roman"/>
          <w:sz w:val="28"/>
          <w:szCs w:val="28"/>
        </w:rPr>
        <w:t xml:space="preserve"> коровки поролоновыми тычками. Дорисовывать зелёные листья кисточкой.</w:t>
      </w:r>
    </w:p>
    <w:p w:rsidR="001E7018" w:rsidRPr="009C3A87" w:rsidRDefault="001E7018" w:rsidP="00CA00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листы бумаги, печатки из пластилина, кисти, гуашь, баночки с водой.</w:t>
      </w:r>
    </w:p>
    <w:p w:rsidR="001E7018" w:rsidRPr="009C3A87" w:rsidRDefault="001E7018" w:rsidP="00CA00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018" w:rsidRPr="009C3A87" w:rsidRDefault="001E7018" w:rsidP="00CA00D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Тема: «Сирень» (</w:t>
      </w:r>
      <w:proofErr w:type="gramStart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>тычок</w:t>
      </w:r>
      <w:proofErr w:type="gramEnd"/>
      <w:r w:rsidRPr="009C3A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жёсткой кистью)</w:t>
      </w:r>
    </w:p>
    <w:p w:rsidR="001E7018" w:rsidRPr="009C3A87" w:rsidRDefault="001E7018" w:rsidP="00CA00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Продолжать учить рисовать жёсткой кистью, нанося вначале тёмный тон, а затем светлый. Воспитывать эстетическое отношение к природе.</w:t>
      </w:r>
    </w:p>
    <w:p w:rsidR="001E7018" w:rsidRPr="009C3A87" w:rsidRDefault="001E7018" w:rsidP="00CA00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C3A87">
        <w:rPr>
          <w:rFonts w:ascii="Times New Roman" w:hAnsi="Times New Roman" w:cs="Times New Roman"/>
          <w:sz w:val="28"/>
          <w:szCs w:val="28"/>
        </w:rPr>
        <w:t xml:space="preserve"> листы бумаги, </w:t>
      </w:r>
      <w:r w:rsidR="004E042F" w:rsidRPr="009C3A87">
        <w:rPr>
          <w:rFonts w:ascii="Times New Roman" w:hAnsi="Times New Roman" w:cs="Times New Roman"/>
          <w:sz w:val="28"/>
          <w:szCs w:val="28"/>
        </w:rPr>
        <w:t>жёсткая кисть, гуашь, баночки с водой.</w:t>
      </w:r>
    </w:p>
    <w:p w:rsidR="00CA00D4" w:rsidRPr="009C3A87" w:rsidRDefault="00602A16" w:rsidP="00602A16">
      <w:pPr>
        <w:pStyle w:val="a4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</w:rPr>
        <w:t>Организационный раздел программы</w:t>
      </w:r>
    </w:p>
    <w:p w:rsidR="008F685A" w:rsidRPr="009C3A87" w:rsidRDefault="00602A16" w:rsidP="008F6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b/>
          <w:sz w:val="28"/>
          <w:szCs w:val="28"/>
        </w:rPr>
        <w:t xml:space="preserve">Режим работы кружка: </w:t>
      </w:r>
      <w:r w:rsidRPr="009C3A87">
        <w:rPr>
          <w:rFonts w:ascii="Times New Roman" w:hAnsi="Times New Roman" w:cs="Times New Roman"/>
          <w:i/>
          <w:sz w:val="28"/>
          <w:szCs w:val="28"/>
        </w:rPr>
        <w:t>Количество занятий:</w:t>
      </w:r>
      <w:r w:rsidRPr="009C3A87">
        <w:rPr>
          <w:rFonts w:ascii="Times New Roman" w:hAnsi="Times New Roman" w:cs="Times New Roman"/>
          <w:sz w:val="28"/>
          <w:szCs w:val="28"/>
        </w:rPr>
        <w:t xml:space="preserve"> 1 раз в неделю, 4 раза в месяц, 36 занятий в год. </w:t>
      </w:r>
      <w:r w:rsidRPr="009C3A87">
        <w:rPr>
          <w:rFonts w:ascii="Times New Roman" w:hAnsi="Times New Roman" w:cs="Times New Roman"/>
          <w:i/>
          <w:sz w:val="28"/>
          <w:szCs w:val="28"/>
        </w:rPr>
        <w:t>Длительность занятий:</w:t>
      </w:r>
      <w:r w:rsidRPr="009C3A87"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:rsidR="00602A16" w:rsidRPr="009C3A87" w:rsidRDefault="00602A16" w:rsidP="008F6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A87">
        <w:rPr>
          <w:rFonts w:ascii="Times New Roman" w:hAnsi="Times New Roman" w:cs="Times New Roman"/>
          <w:sz w:val="28"/>
          <w:szCs w:val="28"/>
        </w:rPr>
        <w:t>Список детей:</w:t>
      </w:r>
    </w:p>
    <w:sectPr w:rsidR="00602A16" w:rsidRPr="009C3A87" w:rsidSect="00D7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0F5"/>
    <w:multiLevelType w:val="multilevel"/>
    <w:tmpl w:val="D27E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71806"/>
    <w:multiLevelType w:val="hybridMultilevel"/>
    <w:tmpl w:val="BCE6613C"/>
    <w:lvl w:ilvl="0" w:tplc="041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12031F52"/>
    <w:multiLevelType w:val="hybridMultilevel"/>
    <w:tmpl w:val="C700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30F21"/>
    <w:multiLevelType w:val="hybridMultilevel"/>
    <w:tmpl w:val="1110EF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25A09"/>
    <w:multiLevelType w:val="hybridMultilevel"/>
    <w:tmpl w:val="A0EAA4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C32D3"/>
    <w:multiLevelType w:val="hybridMultilevel"/>
    <w:tmpl w:val="12C2DD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6539F"/>
    <w:multiLevelType w:val="hybridMultilevel"/>
    <w:tmpl w:val="747C21A6"/>
    <w:lvl w:ilvl="0" w:tplc="69D0D9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75EE2"/>
    <w:multiLevelType w:val="hybridMultilevel"/>
    <w:tmpl w:val="B8B6AE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17059"/>
    <w:multiLevelType w:val="hybridMultilevel"/>
    <w:tmpl w:val="1362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D2C"/>
    <w:rsid w:val="00006420"/>
    <w:rsid w:val="00123A88"/>
    <w:rsid w:val="00134F6B"/>
    <w:rsid w:val="001366CD"/>
    <w:rsid w:val="00152630"/>
    <w:rsid w:val="0017670F"/>
    <w:rsid w:val="001E7018"/>
    <w:rsid w:val="0022463C"/>
    <w:rsid w:val="0025714B"/>
    <w:rsid w:val="002658FE"/>
    <w:rsid w:val="00340B23"/>
    <w:rsid w:val="00366C0B"/>
    <w:rsid w:val="003B346B"/>
    <w:rsid w:val="004B03C9"/>
    <w:rsid w:val="004C02A2"/>
    <w:rsid w:val="004E042F"/>
    <w:rsid w:val="00520323"/>
    <w:rsid w:val="005D110E"/>
    <w:rsid w:val="005F43BB"/>
    <w:rsid w:val="005F7E95"/>
    <w:rsid w:val="00602A16"/>
    <w:rsid w:val="006336E8"/>
    <w:rsid w:val="006728D3"/>
    <w:rsid w:val="006B7D0A"/>
    <w:rsid w:val="006C2495"/>
    <w:rsid w:val="006D4DB5"/>
    <w:rsid w:val="006E4F82"/>
    <w:rsid w:val="006E6DCC"/>
    <w:rsid w:val="007303B2"/>
    <w:rsid w:val="00755A15"/>
    <w:rsid w:val="007937CB"/>
    <w:rsid w:val="00871368"/>
    <w:rsid w:val="008C5809"/>
    <w:rsid w:val="008D4210"/>
    <w:rsid w:val="008E7B1F"/>
    <w:rsid w:val="008F685A"/>
    <w:rsid w:val="00901CB4"/>
    <w:rsid w:val="00981BB3"/>
    <w:rsid w:val="009B34B7"/>
    <w:rsid w:val="009C3A87"/>
    <w:rsid w:val="00A00C07"/>
    <w:rsid w:val="00A03F21"/>
    <w:rsid w:val="00A2452C"/>
    <w:rsid w:val="00A714F6"/>
    <w:rsid w:val="00AA6D8F"/>
    <w:rsid w:val="00B303FD"/>
    <w:rsid w:val="00B30EE8"/>
    <w:rsid w:val="00B65D2C"/>
    <w:rsid w:val="00B71DE7"/>
    <w:rsid w:val="00BB025A"/>
    <w:rsid w:val="00BD08D5"/>
    <w:rsid w:val="00CA00D4"/>
    <w:rsid w:val="00CA6A0D"/>
    <w:rsid w:val="00CC20DA"/>
    <w:rsid w:val="00D43F78"/>
    <w:rsid w:val="00D753B6"/>
    <w:rsid w:val="00D76A53"/>
    <w:rsid w:val="00D954D8"/>
    <w:rsid w:val="00E51AD7"/>
    <w:rsid w:val="00E93DBD"/>
    <w:rsid w:val="00ED38A3"/>
    <w:rsid w:val="00F104D2"/>
    <w:rsid w:val="00F35C6A"/>
    <w:rsid w:val="00F4791B"/>
    <w:rsid w:val="00FB059D"/>
    <w:rsid w:val="00FB4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38A3"/>
  </w:style>
  <w:style w:type="character" w:styleId="a3">
    <w:name w:val="Hyperlink"/>
    <w:basedOn w:val="a0"/>
    <w:uiPriority w:val="99"/>
    <w:semiHidden/>
    <w:unhideWhenUsed/>
    <w:rsid w:val="00ED38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0B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44BF-8FDD-466C-822D-CCC068C3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13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Якимук</dc:creator>
  <cp:lastModifiedBy>User</cp:lastModifiedBy>
  <cp:revision>46</cp:revision>
  <cp:lastPrinted>2020-08-14T08:37:00Z</cp:lastPrinted>
  <dcterms:created xsi:type="dcterms:W3CDTF">2011-11-06T11:50:00Z</dcterms:created>
  <dcterms:modified xsi:type="dcterms:W3CDTF">2020-10-21T09:15:00Z</dcterms:modified>
</cp:coreProperties>
</file>