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641C43" w:rsidRPr="00641C43" w:rsidRDefault="00415910" w:rsidP="00CE0ED1">
      <w:pPr>
        <w:tabs>
          <w:tab w:val="left" w:pos="54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15910">
        <w:rPr>
          <w:rFonts w:ascii="Times New Roman" w:hAnsi="Times New Roman" w:cs="Times New Roman"/>
          <w:b/>
          <w:bCs/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4293" wp14:editId="7C0BB4E0">
                <wp:simplePos x="0" y="0"/>
                <wp:positionH relativeFrom="column">
                  <wp:posOffset>4207510</wp:posOffset>
                </wp:positionH>
                <wp:positionV relativeFrom="paragraph">
                  <wp:posOffset>158115</wp:posOffset>
                </wp:positionV>
                <wp:extent cx="2133600" cy="1403985"/>
                <wp:effectExtent l="0" t="0" r="1905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10" w:rsidRDefault="00415910" w:rsidP="004159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415910" w:rsidRDefault="00415910" w:rsidP="004159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Заведующая МДОУ </w:t>
                            </w:r>
                          </w:p>
                          <w:p w:rsidR="00415910" w:rsidRDefault="00415910" w:rsidP="004159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детский сад п. Октябрьский</w:t>
                            </w:r>
                          </w:p>
                          <w:p w:rsidR="00415910" w:rsidRDefault="00415910" w:rsidP="004159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В.П. Мурина</w:t>
                            </w:r>
                          </w:p>
                          <w:p w:rsidR="00415910" w:rsidRPr="00415910" w:rsidRDefault="00415910" w:rsidP="004159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      »    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3pt;margin-top:12.45pt;width:16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" strokecolor="white [3212]">
                <v:textbox style="mso-fit-shape-to-text:t">
                  <w:txbxContent>
                    <w:p w:rsidR="00415910" w:rsidRDefault="00415910" w:rsidP="004159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415910" w:rsidRDefault="00415910" w:rsidP="004159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Заведующая МДОУ </w:t>
                      </w:r>
                    </w:p>
                    <w:p w:rsidR="00415910" w:rsidRDefault="00415910" w:rsidP="004159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детский сад п. Октябрьский</w:t>
                      </w:r>
                    </w:p>
                    <w:p w:rsidR="00415910" w:rsidRDefault="00415910" w:rsidP="004159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В.П. Мурина</w:t>
                      </w:r>
                    </w:p>
                    <w:p w:rsidR="00415910" w:rsidRPr="00415910" w:rsidRDefault="00415910" w:rsidP="004159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«      »                №</w:t>
                      </w:r>
                    </w:p>
                  </w:txbxContent>
                </v:textbox>
              </v:shape>
            </w:pict>
          </mc:Fallback>
        </mc:AlternateContent>
      </w:r>
      <w:r w:rsidR="00CE0ED1" w:rsidRPr="00CE0ED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1242" wp14:editId="7EC64EC8">
                <wp:simplePos x="0" y="0"/>
                <wp:positionH relativeFrom="column">
                  <wp:posOffset>-100054</wp:posOffset>
                </wp:positionH>
                <wp:positionV relativeFrom="paragraph">
                  <wp:posOffset>79513</wp:posOffset>
                </wp:positionV>
                <wp:extent cx="2679589" cy="1403985"/>
                <wp:effectExtent l="0" t="0" r="2603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D1" w:rsidRDefault="00CE0ED1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0E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РИНЯТО</w:t>
                            </w:r>
                          </w:p>
                          <w:p w:rsidR="00CE0ED1" w:rsidRDefault="00CE0ED1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Общим собранием работников</w:t>
                            </w:r>
                          </w:p>
                          <w:p w:rsidR="00CE0ED1" w:rsidRDefault="00CE0ED1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МДОУ детский сад п. Октябрьский</w:t>
                            </w:r>
                          </w:p>
                          <w:p w:rsidR="00CE0ED1" w:rsidRDefault="00CE0ED1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      »                     №</w:t>
                            </w:r>
                          </w:p>
                          <w:p w:rsidR="00415910" w:rsidRDefault="00415910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15910" w:rsidRDefault="00415910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</w:t>
                            </w:r>
                            <w:r w:rsidRPr="0041591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B37360" wp14:editId="135E00A5">
                                  <wp:extent cx="701040" cy="10160"/>
                                  <wp:effectExtent l="0" t="0" r="3810" b="889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910" w:rsidRDefault="001A51E6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Родительским комитетом</w:t>
                            </w:r>
                          </w:p>
                          <w:p w:rsidR="00415910" w:rsidRDefault="00415910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МДОУ детский сад п. Октябрьский</w:t>
                            </w:r>
                          </w:p>
                          <w:p w:rsidR="00415910" w:rsidRPr="00CE0ED1" w:rsidRDefault="00415910" w:rsidP="00CE0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</w:t>
                            </w:r>
                            <w:proofErr w:type="gramStart"/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proofErr w:type="gramEnd"/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      »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 xml:space="preserve">    </w:t>
                            </w:r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4159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9pt;margin-top:6.25pt;width:2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IdRwIAAFM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" strokecolor="white [3212]">
                <v:textbox style="mso-fit-shape-to-text:t">
                  <w:txbxContent>
                    <w:p w:rsidR="00CE0ED1" w:rsidRDefault="00CE0ED1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0ED1"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415910">
                        <w:rPr>
                          <w:rFonts w:ascii="Times New Roman" w:hAnsi="Times New Roman" w:cs="Times New Roman"/>
                          <w:sz w:val="24"/>
                        </w:rPr>
                        <w:t>РИНЯТО</w:t>
                      </w:r>
                    </w:p>
                    <w:p w:rsidR="00CE0ED1" w:rsidRDefault="00CE0ED1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Общим собранием работников</w:t>
                      </w:r>
                    </w:p>
                    <w:p w:rsidR="00CE0ED1" w:rsidRDefault="00CE0ED1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МДОУ детский сад п. Октябрьский</w:t>
                      </w:r>
                    </w:p>
                    <w:p w:rsidR="00CE0ED1" w:rsidRDefault="00CE0ED1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«      »                     №</w:t>
                      </w:r>
                    </w:p>
                    <w:p w:rsidR="00415910" w:rsidRDefault="00415910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15910" w:rsidRDefault="00415910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СОГЛАСОВАНО</w:t>
                      </w:r>
                      <w:r w:rsidRPr="00415910">
                        <w:drawing>
                          <wp:inline distT="0" distB="0" distL="0" distR="0" wp14:anchorId="24B37360" wp14:editId="135E00A5">
                            <wp:extent cx="701040" cy="10160"/>
                            <wp:effectExtent l="0" t="0" r="3810" b="889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910" w:rsidRDefault="001A51E6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Родительским комитетом</w:t>
                      </w:r>
                    </w:p>
                    <w:p w:rsidR="00415910" w:rsidRDefault="00415910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МДОУ детский сад п. Октябрьский</w:t>
                      </w:r>
                    </w:p>
                    <w:p w:rsidR="00415910" w:rsidRPr="00CE0ED1" w:rsidRDefault="00415910" w:rsidP="00CE0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</w:t>
                      </w:r>
                      <w:proofErr w:type="gramStart"/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proofErr w:type="gramEnd"/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 xml:space="preserve"> «      »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  <w:t xml:space="preserve">    </w:t>
                      </w:r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415910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№</w:t>
                      </w:r>
                    </w:p>
                  </w:txbxContent>
                </v:textbox>
              </v:shape>
            </w:pict>
          </mc:Fallback>
        </mc:AlternateContent>
      </w:r>
    </w:p>
    <w:p w:rsidR="00641C43" w:rsidRPr="00641C43" w:rsidRDefault="00CE0ED1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 w:cs="Times New Roman"/>
          <w:b/>
          <w:bCs/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1243882</wp:posOffset>
                </wp:positionH>
                <wp:positionV relativeFrom="paragraph">
                  <wp:posOffset>606977</wp:posOffset>
                </wp:positionV>
                <wp:extent cx="699715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47.8pt" to="153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" strokecolor="black [3040]"/>
            </w:pict>
          </mc:Fallback>
        </mc:AlternateContent>
      </w:r>
    </w:p>
    <w:p w:rsidR="00641C43" w:rsidRPr="00641C43" w:rsidRDefault="00415910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 w:cs="Times New Roman"/>
          <w:b/>
          <w:bCs/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63500</wp:posOffset>
                </wp:positionV>
                <wp:extent cx="88392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pt,5pt" to="40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zV4wEAANgDAAAOAAAAZHJzL2Uyb0RvYy54bWysU82O0zAQviPxDpbvNG2R2B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276860</wp:posOffset>
                </wp:positionV>
                <wp:extent cx="5486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21.8pt" to="451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Vz4gEAANgDAAAOAAAAZHJzL2Uyb0RvYy54bWysU82O0zAQviPxDpbvNOlqqV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" strokecolor="black [3040]"/>
            </w:pict>
          </mc:Fallback>
        </mc:AlternateContent>
      </w:r>
    </w:p>
    <w:p w:rsidR="00641C43" w:rsidRPr="00641C43" w:rsidRDefault="00415910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 w:cs="Times New Roman"/>
          <w:b/>
          <w:bCs/>
          <w:noProof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244475</wp:posOffset>
                </wp:positionV>
                <wp:extent cx="6991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9.25pt" to="152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" strokecolor="black [3040]"/>
            </w:pict>
          </mc:Fallback>
        </mc:AlternateContent>
      </w: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CE0ED1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36"/>
          <w:szCs w:val="58"/>
        </w:rPr>
      </w:pPr>
      <w:r w:rsidRPr="00CE0ED1">
        <w:rPr>
          <w:rFonts w:ascii="Times New Roman" w:hAnsi="Times New Roman" w:cs="Times New Roman"/>
          <w:b/>
          <w:bCs/>
          <w:sz w:val="36"/>
          <w:szCs w:val="58"/>
        </w:rPr>
        <w:t>Положение о Совете отцов</w:t>
      </w:r>
      <w:bookmarkEnd w:id="0"/>
    </w:p>
    <w:p w:rsidR="00641C43" w:rsidRPr="00641C43" w:rsidRDefault="00CE0ED1" w:rsidP="00CE0E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8"/>
          <w:szCs w:val="58"/>
          <w:lang w:eastAsia="ru-RU"/>
        </w:rPr>
        <w:sectPr w:rsidR="00641C43" w:rsidRPr="00641C43">
          <w:pgSz w:w="11905" w:h="16837"/>
          <w:pgMar w:top="709" w:right="990" w:bottom="709" w:left="1134" w:header="3025" w:footer="5951" w:gutter="0"/>
          <w:cols w:space="720"/>
        </w:sectPr>
      </w:pPr>
      <w:r>
        <w:rPr>
          <w:rFonts w:ascii="Times New Roman" w:hAnsi="Times New Roman" w:cs="Times New Roman"/>
          <w:b/>
          <w:bCs/>
          <w:sz w:val="36"/>
          <w:szCs w:val="58"/>
        </w:rPr>
        <w:t>МДОУ детский сад п. Октябрьский</w:t>
      </w:r>
    </w:p>
    <w:p w:rsidR="00641C43" w:rsidRPr="00641C43" w:rsidRDefault="00641C43" w:rsidP="00641C43">
      <w:pPr>
        <w:shd w:val="clear" w:color="auto" w:fill="FFFFFF"/>
        <w:spacing w:after="0" w:line="427" w:lineRule="exact"/>
        <w:ind w:right="3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641C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  <w:bookmarkEnd w:id="1"/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является консультативно-совещательным органом и создан для осуществления следующих позиций.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596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Усиления роли отцов в решении вопросов воспитания, развития, обучения детей.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помощи педагогам в создании необходимых условий для развития, обучения и самореализации детей.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Выработки эффективного механизма для обогащения содержания образовательной работы с дошкольниками.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01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Организации спортивных и туристических мероприятий.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в своей деятельности руководствуется Конституцией Российской Федерации, Семейным Кодексом Российской Федерации, настоящим Положением.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1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отцов утверждается решением совета педагогов и (или) советом </w:t>
      </w:r>
      <w:r w:rsidR="0041591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3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641C43" w:rsidRPr="00641C43" w:rsidRDefault="00641C43" w:rsidP="00641C43">
      <w:pPr>
        <w:numPr>
          <w:ilvl w:val="0"/>
          <w:numId w:val="1"/>
        </w:numPr>
        <w:shd w:val="clear" w:color="auto" w:fill="FFFFFF"/>
        <w:tabs>
          <w:tab w:val="left" w:pos="260"/>
        </w:tabs>
        <w:spacing w:after="0" w:line="413" w:lineRule="exact"/>
        <w:ind w:left="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  <w:r w:rsidRPr="00641C43">
        <w:rPr>
          <w:rFonts w:ascii="Times New Roman" w:hAnsi="Times New Roman" w:cs="Times New Roman"/>
          <w:b/>
          <w:bCs/>
          <w:sz w:val="28"/>
          <w:szCs w:val="28"/>
        </w:rPr>
        <w:t>Цели, задачи и права Совета отцов</w:t>
      </w:r>
      <w:bookmarkEnd w:id="2"/>
    </w:p>
    <w:p w:rsidR="00641C43" w:rsidRPr="00641C43" w:rsidRDefault="00641C43" w:rsidP="00641C43">
      <w:pPr>
        <w:shd w:val="clear" w:color="auto" w:fill="FFFFFF"/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Основными целями Совета отцов являются: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мужчин к воспитанию детей, защите их прав и интересов, решению проблем развития, воспитания дошкольников, содействию создания благоприятных условий для пребывания детей в детском саду;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Повышение статуса отцов в общественной, политической, </w:t>
      </w:r>
      <w:r w:rsidR="00415910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социальной и культурной жизни 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ДОУ, а также в восприятии детей.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Достижение защищенности интересов и прав отцов.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творческого, культурного, содержательного уровня отцовства мужчин.</w:t>
      </w:r>
    </w:p>
    <w:p w:rsidR="00641C43" w:rsidRPr="00641C43" w:rsidRDefault="00641C43" w:rsidP="00641C43">
      <w:pPr>
        <w:numPr>
          <w:ilvl w:val="1"/>
          <w:numId w:val="2"/>
        </w:numPr>
        <w:shd w:val="clear" w:color="auto" w:fill="FFFFFF"/>
        <w:tabs>
          <w:tab w:val="left" w:pos="265"/>
        </w:tabs>
        <w:spacing w:after="0" w:line="413" w:lineRule="exact"/>
        <w:ind w:left="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641C43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  <w:bookmarkEnd w:id="3"/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отцов </w:t>
      </w:r>
      <w:r w:rsidR="0041591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ДОУ создается решением совета педагогов и (или) по предложению совета </w:t>
      </w:r>
      <w:r w:rsidR="0041591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3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Совет отцов вводятся представители от каждой группы решением группового родительского собрания.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отцов </w:t>
      </w:r>
      <w:r w:rsidR="0041591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 ведет планирование работы в течение учебного года.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2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Членами Совета выбирается его председатель и секретарь.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регулярно (не реже 1 раза в квартал) проводит плановые заседания, а в случае необходимости - экстренные.</w:t>
      </w:r>
    </w:p>
    <w:p w:rsidR="00641C43" w:rsidRPr="00641C43" w:rsidRDefault="00641C43" w:rsidP="00641C43">
      <w:pPr>
        <w:shd w:val="clear" w:color="auto" w:fill="FFFFFF"/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3.6. Совет отцов ведет документацию в виде протоколов заседаний.</w:t>
      </w:r>
    </w:p>
    <w:p w:rsidR="00641C43" w:rsidRPr="00641C43" w:rsidRDefault="00641C43" w:rsidP="00641C43">
      <w:pPr>
        <w:numPr>
          <w:ilvl w:val="1"/>
          <w:numId w:val="2"/>
        </w:numPr>
        <w:shd w:val="clear" w:color="auto" w:fill="FFFFFF"/>
        <w:tabs>
          <w:tab w:val="left" w:pos="235"/>
        </w:tabs>
        <w:spacing w:after="0" w:line="413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"/>
      <w:r w:rsidRPr="00641C43">
        <w:rPr>
          <w:rFonts w:ascii="Times New Roman" w:hAnsi="Times New Roman" w:cs="Times New Roman"/>
          <w:b/>
          <w:bCs/>
          <w:sz w:val="28"/>
          <w:szCs w:val="28"/>
        </w:rPr>
        <w:t>Компетенция Совета отцов</w:t>
      </w:r>
      <w:bookmarkEnd w:id="4"/>
    </w:p>
    <w:p w:rsidR="00641C43" w:rsidRPr="00641C43" w:rsidRDefault="00641C43" w:rsidP="00641C43">
      <w:pPr>
        <w:shd w:val="clear" w:color="auto" w:fill="FFFFFF"/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4.1. К компетенции Совета могут быть отнесены следующие действия и меры:</w:t>
      </w:r>
    </w:p>
    <w:p w:rsidR="00641C43" w:rsidRPr="00641C43" w:rsidRDefault="00641C43" w:rsidP="00641C43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Разработка и утверждение плана работы Совета на учебный год.</w:t>
      </w:r>
    </w:p>
    <w:p w:rsidR="00641C43" w:rsidRPr="00641C43" w:rsidRDefault="00641C43" w:rsidP="00641C43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Выступления и внесение предложений на совете педагогов по содержанию образовательной работы </w:t>
      </w:r>
      <w:r w:rsidR="00607D31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Планирование деятельности членов Совета относительно конкретных мероприятий.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Рассматривание предложений и обсуждение возможности проведения акций и мероприятий, принятие решений.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600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ходе проводимых мероприятий.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Члены совета отцов имеют право принимать участие в работе Совета </w:t>
      </w:r>
      <w:r w:rsidR="00607D31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ДОУ; вносить предложения в содержание программы развития </w:t>
      </w:r>
      <w:r w:rsidR="00607D31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ДОУ.</w:t>
      </w:r>
    </w:p>
    <w:p w:rsidR="00641C43" w:rsidRPr="00641C43" w:rsidRDefault="00641C43" w:rsidP="00641C43">
      <w:pPr>
        <w:numPr>
          <w:ilvl w:val="1"/>
          <w:numId w:val="4"/>
        </w:numPr>
        <w:shd w:val="clear" w:color="auto" w:fill="FFFFFF"/>
        <w:tabs>
          <w:tab w:val="left" w:pos="235"/>
        </w:tabs>
        <w:spacing w:after="0" w:line="413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6"/>
      <w:r w:rsidRPr="00641C43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Совета отцов</w:t>
      </w:r>
      <w:bookmarkEnd w:id="5"/>
    </w:p>
    <w:p w:rsidR="00641C43" w:rsidRPr="00641C43" w:rsidRDefault="00641C43" w:rsidP="00641C43">
      <w:pPr>
        <w:numPr>
          <w:ilvl w:val="2"/>
          <w:numId w:val="4"/>
        </w:numPr>
        <w:shd w:val="clear" w:color="auto" w:fill="FFFFFF"/>
        <w:tabs>
          <w:tab w:val="left" w:pos="466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Совета отцов имеют право: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выносить предложения по содержанию образовательного процесса на обсуждение в Совет </w:t>
      </w:r>
      <w:r w:rsidR="00607D31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 и совет педагогов;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принимать участие во всех мероприятиях, проводимых педагогами;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проявлять свою творческую индивидуальность.</w:t>
      </w:r>
    </w:p>
    <w:p w:rsidR="00641C43" w:rsidRPr="00641C43" w:rsidRDefault="00641C43" w:rsidP="00641C43">
      <w:pPr>
        <w:numPr>
          <w:ilvl w:val="2"/>
          <w:numId w:val="4"/>
        </w:numPr>
        <w:shd w:val="clear" w:color="auto" w:fill="FFFFFF"/>
        <w:tabs>
          <w:tab w:val="left" w:pos="403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Совета обязаны: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информацию о своих планах доводить до сведения администрации </w:t>
      </w:r>
      <w:r w:rsidR="00607D31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использовать в своей работе методов, противоречащих законам педагогики и этики;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откликаться на просьбы и предложения педагогов, связанных с помощью в организации мероприятий и создании условий для развития и оздоровления детей;</w:t>
      </w:r>
    </w:p>
    <w:p w:rsidR="00641C43" w:rsidRPr="00641C43" w:rsidRDefault="00607D31" w:rsidP="00607D31">
      <w:p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641C43"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вести документацию.</w:t>
      </w:r>
    </w:p>
    <w:p w:rsidR="00641C43" w:rsidRPr="00641C43" w:rsidRDefault="00641C43" w:rsidP="00641C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641C43" w:rsidRPr="00641C43">
          <w:pgSz w:w="11905" w:h="16837"/>
          <w:pgMar w:top="1186" w:right="924" w:bottom="528" w:left="1702" w:header="1183" w:footer="528" w:gutter="0"/>
          <w:cols w:space="720"/>
        </w:sectPr>
      </w:pPr>
    </w:p>
    <w:p w:rsidR="00641C43" w:rsidRPr="00641C43" w:rsidRDefault="00641C43" w:rsidP="00E50580">
      <w:pPr>
        <w:shd w:val="clear" w:color="auto" w:fill="FFFFFF"/>
        <w:spacing w:before="280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641C43" w:rsidRPr="00641C43" w:rsidRDefault="00641C43" w:rsidP="00641C43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41C43" w:rsidRDefault="00641C43" w:rsidP="00641C43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07D31" w:rsidRPr="00641C43" w:rsidRDefault="00607D31" w:rsidP="00641C43">
      <w:pPr>
        <w:shd w:val="clear" w:color="auto" w:fill="FFFFFF"/>
        <w:spacing w:before="280" w:after="0" w:line="240" w:lineRule="auto"/>
        <w:ind w:left="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41C43" w:rsidRPr="00641C43" w:rsidRDefault="00641C43" w:rsidP="00641C4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540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</w:tblGrid>
      <w:tr w:rsidR="00641C43" w:rsidRPr="00641C43" w:rsidTr="00E50580">
        <w:trPr>
          <w:trHeight w:val="12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C43" w:rsidRPr="00641C43" w:rsidRDefault="00641C43" w:rsidP="00E50580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41C43" w:rsidRPr="00641C43" w:rsidTr="00E50580">
        <w:trPr>
          <w:trHeight w:val="1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C43" w:rsidRPr="00641C43" w:rsidRDefault="00641C43" w:rsidP="00641C43">
            <w:pPr>
              <w:framePr w:wrap="notBeside" w:vAnchor="text" w:hAnchor="text" w:xAlign="center"/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41C43" w:rsidRPr="00641C43" w:rsidTr="00E50580">
        <w:trPr>
          <w:trHeight w:val="12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C43" w:rsidRPr="00641C43" w:rsidRDefault="00641C43" w:rsidP="00641C43">
            <w:pPr>
              <w:framePr w:wrap="notBeside" w:vAnchor="text" w:hAnchor="text" w:xAlign="center"/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1C43" w:rsidRPr="00641C43" w:rsidTr="00E50580">
        <w:trPr>
          <w:trHeight w:val="8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C43" w:rsidRPr="00641C43" w:rsidRDefault="00641C43" w:rsidP="00641C43">
            <w:pPr>
              <w:framePr w:wrap="notBeside" w:vAnchor="text" w:hAnchor="text" w:xAlign="center"/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41C43" w:rsidRPr="00641C43" w:rsidTr="00E50580">
        <w:trPr>
          <w:trHeight w:val="8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C43" w:rsidRPr="00641C43" w:rsidRDefault="00641C43" w:rsidP="00641C43">
            <w:pPr>
              <w:framePr w:wrap="notBeside" w:vAnchor="text" w:hAnchor="text" w:xAlign="center"/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1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641C43" w:rsidRPr="00641C43" w:rsidRDefault="00641C43" w:rsidP="00641C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641C43" w:rsidRPr="00641C43">
          <w:type w:val="continuous"/>
          <w:pgSz w:w="11905" w:h="16837"/>
          <w:pgMar w:top="1159" w:right="607" w:bottom="1284" w:left="1697" w:header="1156" w:footer="1284" w:gutter="0"/>
          <w:cols w:space="720"/>
        </w:sectPr>
      </w:pPr>
      <w:bookmarkStart w:id="6" w:name="_GoBack"/>
      <w:bookmarkEnd w:id="6"/>
    </w:p>
    <w:p w:rsidR="00682B82" w:rsidRDefault="00682B82" w:rsidP="001A51E6"/>
    <w:sectPr w:rsidR="0068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0EAC5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944238EA"/>
    <w:lvl w:ilvl="0">
      <w:start w:val="1"/>
      <w:numFmt w:val="decimal"/>
      <w:lvlText w:val="2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2">
    <w:nsid w:val="00000005"/>
    <w:multiLevelType w:val="multilevel"/>
    <w:tmpl w:val="CDBA0E86"/>
    <w:lvl w:ilvl="0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3">
    <w:nsid w:val="00000007"/>
    <w:multiLevelType w:val="multilevel"/>
    <w:tmpl w:val="8EA24632"/>
    <w:lvl w:ilvl="0">
      <w:start w:val="2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1" w:tplc="000F4266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2" w:tplc="000F4267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3" w:tplc="000F4268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4" w:tplc="000F4269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5" w:tplc="000F426A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6" w:tplc="000F426B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7" w:tplc="000F426C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8" w:tplc="000F426D">
      <w:start w:val="1"/>
      <w:numFmt w:val="bullet"/>
      <w:lvlText w:val="-"/>
      <w:lvlJc w:val="left"/>
      <w:pPr>
        <w:ind w:left="0" w:firstLine="0"/>
      </w:pPr>
      <w:rPr>
        <w:sz w:val="24"/>
      </w:rPr>
    </w:lvl>
  </w:abstractNum>
  <w:abstractNum w:abstractNumId="5">
    <w:nsid w:val="5F9477CB"/>
    <w:multiLevelType w:val="hybridMultilevel"/>
    <w:tmpl w:val="291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7"/>
    <w:rsid w:val="001A51E6"/>
    <w:rsid w:val="00415910"/>
    <w:rsid w:val="00443F46"/>
    <w:rsid w:val="004C3757"/>
    <w:rsid w:val="00607D31"/>
    <w:rsid w:val="00641C43"/>
    <w:rsid w:val="00682B82"/>
    <w:rsid w:val="00CE0ED1"/>
    <w:rsid w:val="00E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7</cp:revision>
  <cp:lastPrinted>2023-07-06T07:39:00Z</cp:lastPrinted>
  <dcterms:created xsi:type="dcterms:W3CDTF">2016-12-04T08:06:00Z</dcterms:created>
  <dcterms:modified xsi:type="dcterms:W3CDTF">2023-07-06T09:16:00Z</dcterms:modified>
</cp:coreProperties>
</file>