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99" w:rsidRPr="00795399" w:rsidRDefault="00900646" w:rsidP="00795399">
      <w:pPr>
        <w:shd w:val="clear" w:color="auto" w:fill="FFFFFF"/>
        <w:spacing w:after="0" w:line="240" w:lineRule="auto"/>
        <w:ind w:left="-992" w:firstLine="992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Конспект занятия «</w:t>
      </w:r>
      <w:r w:rsidR="00795399" w:rsidRPr="0079539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Лепка</w:t>
      </w:r>
      <w:r w:rsidR="0079539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 xml:space="preserve"> пробирок для лаборанта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»</w:t>
      </w:r>
      <w:bookmarkStart w:id="0" w:name="_GoBack"/>
      <w:bookmarkEnd w:id="0"/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Программное содержание</w:t>
      </w:r>
      <w:r w:rsidRPr="00795399">
        <w:rPr>
          <w:rFonts w:ascii="Calibri" w:eastAsia="Times New Roman" w:hAnsi="Calibri" w:cs="Times New Roman"/>
          <w:color w:val="000000"/>
          <w:u w:val="single"/>
          <w:lang w:eastAsia="ru-RU"/>
        </w:rPr>
        <w:t>: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>  учить делать сосуд способом выбирания пластилина стекой из шарообразной формы, обрабатывать поверхность и внутреннюю  часть сосуда; закреплять ленточный способ (горлышко сосуда), развивать творчество, фантазию, зрительное восприятие формы предмета.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Материалы</w:t>
      </w:r>
      <w:r w:rsidRPr="00795399">
        <w:rPr>
          <w:rFonts w:ascii="Calibri" w:eastAsia="Times New Roman" w:hAnsi="Calibri" w:cs="Times New Roman"/>
          <w:color w:val="000000"/>
          <w:u w:val="single"/>
          <w:lang w:eastAsia="ru-RU"/>
        </w:rPr>
        <w:t>:</w:t>
      </w:r>
      <w:r>
        <w:rPr>
          <w:rFonts w:ascii="Calibri" w:eastAsia="Times New Roman" w:hAnsi="Calibri" w:cs="Times New Roman"/>
          <w:color w:val="000000"/>
          <w:u w:val="single"/>
          <w:lang w:eastAsia="ru-RU"/>
        </w:rPr>
        <w:t xml:space="preserve"> 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>доски, пластилин, стеки, салфетки, баночки с мокрыми тряпочками.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Ход занятия</w:t>
      </w:r>
      <w:r w:rsidRPr="00795399">
        <w:rPr>
          <w:rFonts w:ascii="Calibri" w:eastAsia="Times New Roman" w:hAnsi="Calibri" w:cs="Times New Roman"/>
          <w:color w:val="000000"/>
          <w:u w:val="single"/>
          <w:lang w:eastAsia="ru-RU"/>
        </w:rPr>
        <w:t>:</w:t>
      </w:r>
      <w:r>
        <w:rPr>
          <w:rFonts w:ascii="Calibri" w:eastAsia="Times New Roman" w:hAnsi="Calibri" w:cs="Times New Roman"/>
          <w:color w:val="000000"/>
          <w:lang w:eastAsia="ru-RU"/>
        </w:rPr>
        <w:t> (на столе 3 пробирки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>)</w:t>
      </w:r>
    </w:p>
    <w:p w:rsidR="00795399" w:rsidRPr="00795399" w:rsidRDefault="00795399" w:rsidP="00795399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5399">
        <w:rPr>
          <w:rFonts w:ascii="Calibri" w:eastAsia="Times New Roman" w:hAnsi="Calibri" w:cs="Arial"/>
          <w:i/>
          <w:iCs/>
          <w:color w:val="000000"/>
          <w:lang w:eastAsia="ru-RU"/>
        </w:rPr>
        <w:t>часть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b/>
          <w:bCs/>
          <w:color w:val="000000"/>
          <w:lang w:eastAsia="ru-RU"/>
        </w:rPr>
        <w:t>Воспитатель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>: Посмотрите сюда, что вы здесь видите. Как можно назвать одним словом.  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b/>
          <w:bCs/>
          <w:color w:val="000000"/>
          <w:lang w:eastAsia="ru-RU"/>
        </w:rPr>
        <w:t>Дети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>: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Это пробирки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>.                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b/>
          <w:bCs/>
          <w:color w:val="000000"/>
          <w:lang w:eastAsia="ru-RU"/>
        </w:rPr>
        <w:t>Воспитател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>ь: Давайте рассмотрим их.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color w:val="000000"/>
          <w:lang w:eastAsia="ru-RU"/>
        </w:rPr>
        <w:t>Что можно ск</w:t>
      </w:r>
      <w:r>
        <w:rPr>
          <w:rFonts w:ascii="Calibri" w:eastAsia="Times New Roman" w:hAnsi="Calibri" w:cs="Times New Roman"/>
          <w:color w:val="000000"/>
          <w:lang w:eastAsia="ru-RU"/>
        </w:rPr>
        <w:t>азать про этот сосуд (из стекла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>, шарообразной формы, низкое горлышко)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color w:val="000000"/>
          <w:lang w:eastAsia="ru-RU"/>
        </w:rPr>
        <w:t>След</w:t>
      </w:r>
      <w:r>
        <w:rPr>
          <w:rFonts w:ascii="Calibri" w:eastAsia="Times New Roman" w:hAnsi="Calibri" w:cs="Times New Roman"/>
          <w:color w:val="000000"/>
          <w:lang w:eastAsia="ru-RU"/>
        </w:rPr>
        <w:t>ующий сосуд, какой он? (стеклянный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>, шарообразный низкий, верх высокий цилиндр)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color w:val="000000"/>
          <w:lang w:eastAsia="ru-RU"/>
        </w:rPr>
        <w:t>Последн</w:t>
      </w:r>
      <w:r>
        <w:rPr>
          <w:rFonts w:ascii="Calibri" w:eastAsia="Times New Roman" w:hAnsi="Calibri" w:cs="Times New Roman"/>
          <w:color w:val="000000"/>
          <w:lang w:eastAsia="ru-RU"/>
        </w:rPr>
        <w:t>ий (стеклянный, цилиндрической формы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>)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b/>
          <w:bCs/>
          <w:color w:val="000000"/>
          <w:lang w:eastAsia="ru-RU"/>
        </w:rPr>
        <w:t>Воспитатель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>: Мы рассмотрели все 3 сосуда, все они разные, но всё же что-то их объединяет. Что это?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795399">
        <w:rPr>
          <w:rFonts w:ascii="Calibri" w:eastAsia="Times New Roman" w:hAnsi="Calibri" w:cs="Times New Roman"/>
          <w:b/>
          <w:bCs/>
          <w:color w:val="000000"/>
          <w:lang w:eastAsia="ru-RU"/>
        </w:rPr>
        <w:t>Дети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>: округлая форма или шарообразная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b/>
          <w:bCs/>
          <w:color w:val="000000"/>
          <w:lang w:eastAsia="ru-RU"/>
        </w:rPr>
        <w:t>Воспитатель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>: Давайте вспомним, как мы умеем лепить сосуды, каким способом. (скатываем шар – вдавливаем, ленточным способом.)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color w:val="000000"/>
          <w:lang w:eastAsia="ru-RU"/>
        </w:rPr>
        <w:t>А сейчас я вам покажу новый способ лепки таких округлых форм. Называется – выбирание пластилина из округлой формы, а выбирать будем стекой.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i/>
          <w:iCs/>
          <w:color w:val="000000"/>
          <w:lang w:eastAsia="ru-RU"/>
        </w:rPr>
        <w:t>Показ выполнения воспитателем: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color w:val="000000"/>
          <w:lang w:eastAsia="ru-RU"/>
        </w:rPr>
        <w:t>Смотрите,  как   я это делаю  (беру  шар  и  делаю в нём  углубление. Теперь лопаткой стеки вынимаю пластилин, углубляя и расширяя отверстие.  Слежу  за  тем,  чтобы  стенки не стали слишком  тонкими,  иначе они  сломаются.).(устанавливаю форму на доске) Теперь надо загладить край, как это делаю я. Почти готово.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b/>
          <w:bCs/>
          <w:color w:val="000000"/>
          <w:lang w:eastAsia="ru-RU"/>
        </w:rPr>
        <w:t>Воспитатель</w:t>
      </w:r>
      <w:r>
        <w:rPr>
          <w:rFonts w:ascii="Calibri" w:eastAsia="Times New Roman" w:hAnsi="Calibri" w:cs="Times New Roman"/>
          <w:color w:val="000000"/>
          <w:lang w:eastAsia="ru-RU"/>
        </w:rPr>
        <w:t>: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> Потом  заглади</w:t>
      </w:r>
      <w:r>
        <w:rPr>
          <w:rFonts w:ascii="Calibri" w:eastAsia="Times New Roman" w:hAnsi="Calibri" w:cs="Times New Roman"/>
          <w:color w:val="000000"/>
          <w:lang w:eastAsia="ru-RU"/>
        </w:rPr>
        <w:t>ть  водичкой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color w:val="000000"/>
          <w:lang w:eastAsia="ru-RU"/>
        </w:rPr>
        <w:t>Каким способом можно сделать горлышко? (лентообразным)</w:t>
      </w:r>
      <w:r>
        <w:rPr>
          <w:rFonts w:ascii="Calibri" w:eastAsia="Times New Roman" w:hAnsi="Calibri" w:cs="Times New Roman"/>
          <w:color w:val="000000"/>
          <w:lang w:eastAsia="ru-RU"/>
        </w:rPr>
        <w:t>,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 xml:space="preserve"> (плотно прижимаю к краю стенки и примазываю)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i/>
          <w:iCs/>
          <w:color w:val="000000"/>
          <w:lang w:eastAsia="ru-RU"/>
        </w:rPr>
        <w:t>2 часть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Сейчас вы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 xml:space="preserve"> будет</w:t>
      </w:r>
      <w:r>
        <w:rPr>
          <w:rFonts w:ascii="Calibri" w:eastAsia="Times New Roman" w:hAnsi="Calibri" w:cs="Times New Roman"/>
          <w:color w:val="000000"/>
          <w:lang w:eastAsia="ru-RU"/>
        </w:rPr>
        <w:t>е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 xml:space="preserve"> лепить любой сосуд шарообразной формы.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color w:val="000000"/>
          <w:lang w:eastAsia="ru-RU"/>
        </w:rPr>
        <w:t>Подумайте,  какой сосуд вы будете лепить ,надо ли вам делить пластилин на части.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color w:val="000000"/>
          <w:lang w:eastAsia="ru-RU"/>
        </w:rPr>
        <w:t>Можно начинать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i/>
          <w:iCs/>
          <w:color w:val="000000"/>
          <w:lang w:eastAsia="ru-RU"/>
        </w:rPr>
        <w:t>Приёмы: помощь, напоминание и наводящие вопросы.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color w:val="000000"/>
          <w:lang w:eastAsia="ru-RU"/>
        </w:rPr>
        <w:t>Под</w:t>
      </w:r>
      <w:r>
        <w:rPr>
          <w:rFonts w:ascii="Calibri" w:eastAsia="Times New Roman" w:hAnsi="Calibri" w:cs="Times New Roman"/>
          <w:color w:val="000000"/>
          <w:lang w:eastAsia="ru-RU"/>
        </w:rPr>
        <w:t>ойдите, посмотрите какие  пробирки  у нас получились,</w:t>
      </w:r>
      <w:r w:rsidRPr="00795399">
        <w:rPr>
          <w:rFonts w:ascii="Calibri" w:eastAsia="Times New Roman" w:hAnsi="Calibri" w:cs="Times New Roman"/>
          <w:color w:val="000000"/>
          <w:lang w:eastAsia="ru-RU"/>
        </w:rPr>
        <w:t xml:space="preserve"> разные. Скажите, какой вам нравится и почему (округлый, ровный, гладкий)</w:t>
      </w:r>
    </w:p>
    <w:p w:rsidR="00795399" w:rsidRPr="00795399" w:rsidRDefault="00795399" w:rsidP="0079539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5399">
        <w:rPr>
          <w:rFonts w:ascii="Calibri" w:eastAsia="Times New Roman" w:hAnsi="Calibri" w:cs="Times New Roman"/>
          <w:color w:val="000000"/>
          <w:lang w:eastAsia="ru-RU"/>
        </w:rPr>
        <w:t>Молодцы. Какой новый способ узнали? Как это делается?</w:t>
      </w:r>
    </w:p>
    <w:p w:rsidR="009735C2" w:rsidRDefault="009735C2"/>
    <w:sectPr w:rsidR="0097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A6EC6"/>
    <w:multiLevelType w:val="multilevel"/>
    <w:tmpl w:val="E3F0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74"/>
    <w:rsid w:val="00247774"/>
    <w:rsid w:val="00795399"/>
    <w:rsid w:val="00900646"/>
    <w:rsid w:val="009735C2"/>
    <w:rsid w:val="00A9073A"/>
    <w:rsid w:val="00D8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User</cp:lastModifiedBy>
  <cp:revision>4</cp:revision>
  <dcterms:created xsi:type="dcterms:W3CDTF">2020-06-19T06:18:00Z</dcterms:created>
  <dcterms:modified xsi:type="dcterms:W3CDTF">2025-02-18T06:56:00Z</dcterms:modified>
</cp:coreProperties>
</file>