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90" w:rsidRPr="00997190" w:rsidRDefault="00997190" w:rsidP="00997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90">
        <w:rPr>
          <w:rFonts w:ascii="Times New Roman" w:hAnsi="Times New Roman" w:cs="Times New Roman"/>
          <w:b/>
          <w:sz w:val="24"/>
          <w:szCs w:val="24"/>
        </w:rPr>
        <w:t>Краткая презентация программы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190">
        <w:rPr>
          <w:rFonts w:ascii="Times New Roman" w:hAnsi="Times New Roman" w:cs="Times New Roman"/>
          <w:sz w:val="24"/>
          <w:szCs w:val="24"/>
        </w:rPr>
        <w:t xml:space="preserve">Образовательная программа  Муниципального дошкольного образовательного учреждения детский сад общеобразовательного вида </w:t>
      </w:r>
      <w:r>
        <w:rPr>
          <w:rFonts w:ascii="Times New Roman" w:hAnsi="Times New Roman" w:cs="Times New Roman"/>
          <w:sz w:val="24"/>
          <w:szCs w:val="24"/>
        </w:rPr>
        <w:t>поселка Октябрьский,</w:t>
      </w:r>
      <w:r w:rsidRPr="00997190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Федеральной образовательной программой дошкольного образования (утверждена приказом </w:t>
      </w:r>
      <w:proofErr w:type="spellStart"/>
      <w:r w:rsidRPr="0099719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97190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 и Федеральным государственным образовательным стандартом дошкольного образования (утвержден приказом </w:t>
      </w:r>
      <w:proofErr w:type="spellStart"/>
      <w:r w:rsidRPr="0099719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97190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 xml:space="preserve">Минюсте России 14 ноября 2013 г., регистрационный № 30384; в редакции приказа </w:t>
      </w:r>
      <w:proofErr w:type="spellStart"/>
      <w:r w:rsidRPr="0099719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97190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72264), 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представителей).</w:t>
      </w:r>
      <w:proofErr w:type="gramEnd"/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Цель  образовательной программы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Цель образовательной программы достигается через решение следующих задач: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</w:t>
      </w:r>
      <w:r w:rsidRPr="00997190">
        <w:rPr>
          <w:rFonts w:ascii="Times New Roman" w:hAnsi="Times New Roman" w:cs="Times New Roman"/>
          <w:sz w:val="24"/>
          <w:szCs w:val="24"/>
        </w:rPr>
        <w:tab/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190">
        <w:rPr>
          <w:rFonts w:ascii="Times New Roman" w:hAnsi="Times New Roman" w:cs="Times New Roman"/>
          <w:sz w:val="24"/>
          <w:szCs w:val="24"/>
        </w:rPr>
        <w:t></w:t>
      </w:r>
      <w:r w:rsidRPr="00997190">
        <w:rPr>
          <w:rFonts w:ascii="Times New Roman" w:hAnsi="Times New Roman" w:cs="Times New Roman"/>
          <w:sz w:val="24"/>
          <w:szCs w:val="24"/>
        </w:rPr>
        <w:tab/>
        <w:t>приобщение детей (в соответствии с возрастными особенностями) к базовым ценностям российского  народа  -  жизнь,  достоинство,  права  и  свободы  человека,  патриотизм, гражданственность,  высокие  нравственные  идеалы,  крепкая  семья,  созидательный  труд, приоритет  духовного  над  материальным,  гуманизм,  милосердие, 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 к  окружающему  миру,  становления  опыта  действий  и  поступков  на  основе осмысления  ценностей;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</w:t>
      </w:r>
      <w:r w:rsidRPr="00997190">
        <w:rPr>
          <w:rFonts w:ascii="Times New Roman" w:hAnsi="Times New Roman" w:cs="Times New Roman"/>
          <w:sz w:val="24"/>
          <w:szCs w:val="24"/>
        </w:rPr>
        <w:tab/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</w:t>
      </w:r>
      <w:r w:rsidRPr="00997190">
        <w:rPr>
          <w:rFonts w:ascii="Times New Roman" w:hAnsi="Times New Roman" w:cs="Times New Roman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</w:t>
      </w:r>
      <w:r w:rsidRPr="00997190">
        <w:rPr>
          <w:rFonts w:ascii="Times New Roman" w:hAnsi="Times New Roman" w:cs="Times New Roman"/>
          <w:sz w:val="24"/>
          <w:szCs w:val="24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</w:t>
      </w:r>
      <w:r w:rsidRPr="00997190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</w:t>
      </w:r>
      <w:r w:rsidRPr="00997190">
        <w:rPr>
          <w:rFonts w:ascii="Times New Roman" w:hAnsi="Times New Roman" w:cs="Times New Roman"/>
          <w:sz w:val="24"/>
          <w:szCs w:val="24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Программа включает три  основных  раздела:  целевой, содержательный и организационный разделы.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190">
        <w:rPr>
          <w:rFonts w:ascii="Times New Roman" w:hAnsi="Times New Roman" w:cs="Times New Roman"/>
          <w:sz w:val="24"/>
          <w:szCs w:val="24"/>
        </w:rPr>
        <w:lastRenderedPageBreak/>
        <w:t>В  целевом  разделе  образовательной программы представлены:  цели;  задачи;  принципы  её формирования;  планируемые  результаты  освоения  образовательной программы  в  раннем,  дошкольном возрастах,  а  также  на  этапе  завершения  освоения  основной образовательной программы; подходы  к  педагогической диагностике достижения планируемых результатов.</w:t>
      </w:r>
      <w:proofErr w:type="gramEnd"/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Содержательный раздел  образовательной программы включает  задачи  и  содержание  образовательной деятельности  по  каждой  из  образовательных  областей  для  всех  возрастных  групп  обучающихся (социально-коммуникативное,  познавательное,  речевое,  художественно-эстетическое, физическое развитие).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В нем представлены описания вариативных форм, способов, методов и средств  реализации  Программы;  особенностей  образовательной  деятельности  разных  видов 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с  детьми  дошкольного  возраста  с  особыми  образовательными  потребностями различных  целевых  групп,  в  том  числе  детей  с  ограниченными  возможностями здоровья и детей-инвалидов.</w:t>
      </w:r>
      <w:proofErr w:type="gramEnd"/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В  содержательный  раздел  образовательной программы  входит  рабочая  программа  воспитания,  которая раскрывает задачи и направления воспитательной работы, предусматривает приобщение детей к  российским  традиционным  духовным  ценностям,  включая  культурные  ценности,  правилам  и нормам поведения в российском обществе.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Организационный  раздел  образовательной программы  включает  описание  психолого-педагогических  и кадровых  условий  реализации  основной образовательной программы;  организации  развивающей  предметно-</w:t>
      </w:r>
      <w:proofErr w:type="spellStart"/>
      <w:r w:rsidRPr="00997190">
        <w:rPr>
          <w:rFonts w:ascii="Times New Roman" w:hAnsi="Times New Roman" w:cs="Times New Roman"/>
          <w:sz w:val="24"/>
          <w:szCs w:val="24"/>
        </w:rPr>
        <w:t>пространствеиной</w:t>
      </w:r>
      <w:proofErr w:type="spellEnd"/>
      <w:r w:rsidRPr="00997190">
        <w:rPr>
          <w:rFonts w:ascii="Times New Roman" w:hAnsi="Times New Roman" w:cs="Times New Roman"/>
          <w:sz w:val="24"/>
          <w:szCs w:val="24"/>
        </w:rPr>
        <w:t xml:space="preserve">  среды  в  ДОУ;  материально-техническое  обеспечение основной образовательной программы,  обеспеченность  методическими  материалами  и  средствами  обучения  и воспитания.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В разделе представлены примерный режим и распорядок дня во всех возрастных группах, календарный план воспитательной работы.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содержательные линии образовательной деятельности, реализуемые дошкольным учреждением по основным направлениям развития и образования детей дошкольного возраста (образовательным областям):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 Социально - коммуникативное развитие,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 Познавательное развитие,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 Речевое развитие,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 Художественно-эстетическое развитие,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 Физическое развитие.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и ФОП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Программы являются взаимодополняющими. Обязательная часть Программы разработана в соответствии с ФГОС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и ФОП ДО.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представлена:</w:t>
      </w:r>
    </w:p>
    <w:p w:rsidR="00997190" w:rsidRDefault="00997190" w:rsidP="009214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 xml:space="preserve">ение 1. </w:t>
      </w:r>
      <w:r w:rsidR="0092147C" w:rsidRPr="0092147C">
        <w:rPr>
          <w:rFonts w:ascii="Times New Roman" w:hAnsi="Times New Roman" w:cs="Times New Roman"/>
          <w:sz w:val="24"/>
          <w:szCs w:val="24"/>
        </w:rPr>
        <w:t>Социально-коммуникативное развитие:</w:t>
      </w:r>
      <w:r w:rsidR="0092147C">
        <w:rPr>
          <w:rFonts w:ascii="Times New Roman" w:hAnsi="Times New Roman" w:cs="Times New Roman"/>
          <w:sz w:val="24"/>
          <w:szCs w:val="24"/>
        </w:rPr>
        <w:t xml:space="preserve"> парциальная образовательная программа для детей дошкольного возраста «Мир безопасности» И.А. Лыкова</w:t>
      </w:r>
    </w:p>
    <w:p w:rsidR="00997190" w:rsidRPr="00997190" w:rsidRDefault="00997190" w:rsidP="009971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Направление 2. </w:t>
      </w:r>
      <w:r w:rsidR="0092147C">
        <w:rPr>
          <w:rFonts w:ascii="Times New Roman" w:hAnsi="Times New Roman" w:cs="Times New Roman"/>
          <w:sz w:val="24"/>
          <w:szCs w:val="24"/>
        </w:rPr>
        <w:t>Художественно-эстетическое развитие: п</w:t>
      </w:r>
      <w:r w:rsidRPr="00997190">
        <w:rPr>
          <w:rFonts w:ascii="Times New Roman" w:hAnsi="Times New Roman" w:cs="Times New Roman"/>
          <w:sz w:val="24"/>
          <w:szCs w:val="24"/>
        </w:rPr>
        <w:t>арциальная программа</w:t>
      </w:r>
      <w:r w:rsidR="0092147C">
        <w:rPr>
          <w:rFonts w:ascii="Times New Roman" w:hAnsi="Times New Roman" w:cs="Times New Roman"/>
          <w:sz w:val="24"/>
          <w:szCs w:val="24"/>
        </w:rPr>
        <w:t xml:space="preserve"> «Цветные ладошки» И.А. Лыкова.</w:t>
      </w:r>
      <w:bookmarkStart w:id="0" w:name="_GoBack"/>
      <w:bookmarkEnd w:id="0"/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lastRenderedPageBreak/>
        <w:t>В программе отражены особенности взаимодействия педагогического коллектива с семьями воспитанников.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</w:t>
      </w:r>
      <w:r w:rsidRPr="00997190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</w:t>
      </w:r>
      <w:r w:rsidRPr="00997190">
        <w:rPr>
          <w:rFonts w:ascii="Times New Roman" w:hAnsi="Times New Roman" w:cs="Times New Roman"/>
          <w:sz w:val="24"/>
          <w:szCs w:val="24"/>
        </w:rPr>
        <w:tab/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В дошкольном учреждении ежегодно составляется план сотрудничества с семьей. Педагоги возрастных групп составляют свои планы с учетом плана детского сада и особенностей коллектива родителей.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ДОУ по построению взаимодействия с родителями (законными представителями)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осуществляется по нескольким направлениям: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1)</w:t>
      </w:r>
      <w:r w:rsidRPr="009971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719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997190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2)</w:t>
      </w:r>
      <w:r w:rsidRPr="00997190">
        <w:rPr>
          <w:rFonts w:ascii="Times New Roman" w:hAnsi="Times New Roman" w:cs="Times New Roman"/>
          <w:sz w:val="24"/>
          <w:szCs w:val="24"/>
        </w:rPr>
        <w:tab/>
        <w:t xml:space="preserve"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190">
        <w:rPr>
          <w:rFonts w:ascii="Times New Roman" w:hAnsi="Times New Roman" w:cs="Times New Roman"/>
          <w:sz w:val="24"/>
          <w:szCs w:val="24"/>
        </w:rPr>
        <w:t>3)</w:t>
      </w:r>
      <w:r w:rsidRPr="00997190">
        <w:rPr>
          <w:rFonts w:ascii="Times New Roman" w:hAnsi="Times New Roman" w:cs="Times New Roman"/>
          <w:sz w:val="24"/>
          <w:szCs w:val="24"/>
        </w:rPr>
        <w:tab/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>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ДОУ совместно с семьей.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ДОУ </w:t>
      </w:r>
      <w:r>
        <w:rPr>
          <w:rFonts w:ascii="Times New Roman" w:hAnsi="Times New Roman" w:cs="Times New Roman"/>
          <w:sz w:val="24"/>
          <w:szCs w:val="24"/>
        </w:rPr>
        <w:t>уделят</w:t>
      </w:r>
      <w:r w:rsidRPr="00997190">
        <w:rPr>
          <w:rFonts w:ascii="Times New Roman" w:hAnsi="Times New Roman" w:cs="Times New Roman"/>
          <w:sz w:val="24"/>
          <w:szCs w:val="24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Pr="0099719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97190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lastRenderedPageBreak/>
        <w:t>Реализация данной темы осуществляется в процессе следующих направлений просветительской деятельности: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190">
        <w:rPr>
          <w:rFonts w:ascii="Times New Roman" w:hAnsi="Times New Roman" w:cs="Times New Roman"/>
          <w:sz w:val="24"/>
          <w:szCs w:val="24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2)</w:t>
      </w:r>
      <w:r w:rsidRPr="00997190">
        <w:rPr>
          <w:rFonts w:ascii="Times New Roman" w:hAnsi="Times New Roman" w:cs="Times New Roman"/>
          <w:sz w:val="24"/>
          <w:szCs w:val="24"/>
        </w:rPr>
        <w:tab/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3)</w:t>
      </w:r>
      <w:r w:rsidRPr="00997190">
        <w:rPr>
          <w:rFonts w:ascii="Times New Roman" w:hAnsi="Times New Roman" w:cs="Times New Roman"/>
          <w:sz w:val="24"/>
          <w:szCs w:val="24"/>
        </w:rPr>
        <w:tab/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4)</w:t>
      </w:r>
      <w:r w:rsidRPr="00997190">
        <w:rPr>
          <w:rFonts w:ascii="Times New Roman" w:hAnsi="Times New Roman" w:cs="Times New Roman"/>
          <w:sz w:val="24"/>
          <w:szCs w:val="24"/>
        </w:rPr>
        <w:tab/>
        <w:t>знакомство родителей (законных представителей) с оздоровительными мероприятиями, проводимыми в ДОО;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5)</w:t>
      </w:r>
      <w:r w:rsidRPr="00997190">
        <w:rPr>
          <w:rFonts w:ascii="Times New Roman" w:hAnsi="Times New Roman" w:cs="Times New Roman"/>
          <w:sz w:val="24"/>
          <w:szCs w:val="24"/>
        </w:rPr>
        <w:tab/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1)</w:t>
      </w:r>
      <w:r w:rsidRPr="009971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7190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997190">
        <w:rPr>
          <w:rFonts w:ascii="Times New Roman" w:hAnsi="Times New Roman" w:cs="Times New Roman"/>
          <w:sz w:val="24"/>
          <w:szCs w:val="24"/>
        </w:rPr>
        <w:t xml:space="preserve">-аналитическое направление реализуется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>: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опросы,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социологические срезы,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индивидуальные блокноты,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«почтовый ящик»,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педагогические беседы с родителями (законными представителями);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дни (недели) открытых дверей,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- открытые просмотры занятий и других видов деятельности детей и так далее;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2)</w:t>
      </w:r>
      <w:r w:rsidRPr="009971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просветительское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и консультационное направления реализуются через: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 групповые родительские собрания,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конференции,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круглые столы,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- семинар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практикумы,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тренинги и ролевые игры, консультации,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педагогические гостиные,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родительские клубы и 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>- информационные стенды, ширмы, папк</w:t>
      </w:r>
      <w:proofErr w:type="gramStart"/>
      <w:r w:rsidRPr="0099719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передвижки для родителей (законных представителей);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журналы и газеты для родителей (законных представителей),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педагогические библиотеки для родителей (законных представителей);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сайты ДОУ и социальные группы в сети Интернет;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t xml:space="preserve">- фотографии, выставки детских работ, совместных работ родителей (законных представителей) и детей. 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190">
        <w:rPr>
          <w:rFonts w:ascii="Times New Roman" w:hAnsi="Times New Roman" w:cs="Times New Roman"/>
          <w:sz w:val="24"/>
          <w:szCs w:val="24"/>
        </w:rPr>
        <w:lastRenderedPageBreak/>
        <w:t>-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997190" w:rsidRPr="00997190" w:rsidRDefault="00997190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190">
        <w:rPr>
          <w:rFonts w:ascii="Times New Roman" w:hAnsi="Times New Roman" w:cs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997190">
        <w:rPr>
          <w:rFonts w:ascii="Times New Roman" w:hAnsi="Times New Roman" w:cs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ДОУ с родителями (законными представителями) детей дошкольного возраста.</w:t>
      </w:r>
    </w:p>
    <w:p w:rsidR="00576D4B" w:rsidRPr="00997190" w:rsidRDefault="00576D4B" w:rsidP="00997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6D4B" w:rsidRPr="0099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26792"/>
    <w:multiLevelType w:val="hybridMultilevel"/>
    <w:tmpl w:val="21C6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76"/>
    <w:rsid w:val="00576D4B"/>
    <w:rsid w:val="008E1076"/>
    <w:rsid w:val="0092147C"/>
    <w:rsid w:val="0099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2023-09-20T15:08:00Z</dcterms:created>
  <dcterms:modified xsi:type="dcterms:W3CDTF">2024-01-09T07:46:00Z</dcterms:modified>
</cp:coreProperties>
</file>