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A61" w:rsidRDefault="00214A61" w:rsidP="00F52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Использование ЦОР в ДОУ</w:t>
      </w:r>
    </w:p>
    <w:p w:rsidR="00214A61" w:rsidRDefault="00214A61" w:rsidP="00F52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14A61" w:rsidRDefault="008800DC" w:rsidP="008800D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</w:t>
      </w:r>
      <w:r w:rsidR="00214A61" w:rsidRPr="008800D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«ЦОР» или «цифровой образовательный ресурс» - это некий содержательно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обособленный объект, предназначенный для образовательных целей и представленный в цифровой, электронной, «компьютерной форме».</w:t>
      </w:r>
    </w:p>
    <w:p w:rsidR="008800DC" w:rsidRDefault="008800DC" w:rsidP="008800D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Под «ЦОР» понимается информационный источник, содержащий графическую, текстовую, цифровую, речевую, музыкальную, видео, фото и другую информацию, направленный на реализацию целей и задач современного образования.</w:t>
      </w:r>
    </w:p>
    <w:p w:rsidR="008800DC" w:rsidRDefault="008800DC" w:rsidP="008800D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«ЦОР» может быть представлен на </w:t>
      </w:r>
      <w:r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CD</w:t>
      </w:r>
      <w:r w:rsidRPr="008800D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DVD</w:t>
      </w:r>
      <w:r w:rsidR="002A3DE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или любом другом электронном носителе, а также опубликован в телекоммуникационной сети. Важно отметить, что ЦОР не может быть редуцирован к бумажному варианту, так как при этом теряются его дидактические свойства. </w:t>
      </w:r>
    </w:p>
    <w:p w:rsidR="002A3DEB" w:rsidRDefault="002A3DEB" w:rsidP="008800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D60C3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Информационные источники:</w:t>
      </w:r>
    </w:p>
    <w:p w:rsidR="002A3DEB" w:rsidRDefault="002A3DEB" w:rsidP="008800D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A3DE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- </w:t>
      </w:r>
      <w:r w:rsidRPr="002A3DEB">
        <w:rPr>
          <w:rFonts w:ascii="Times New Roman" w:eastAsia="Times New Roman" w:hAnsi="Times New Roman" w:cs="Times New Roman"/>
          <w:bCs/>
          <w:i/>
          <w:color w:val="FF0000"/>
          <w:sz w:val="27"/>
          <w:szCs w:val="27"/>
          <w:lang w:eastAsia="ru-RU"/>
        </w:rPr>
        <w:t>оригинальные тексты</w:t>
      </w:r>
      <w:r w:rsidRPr="002A3DEB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 xml:space="preserve"> </w:t>
      </w:r>
      <w:r w:rsidRPr="002A3DE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(хрестоматии, тексты из специальных словарей и энциклопедий, из научной, научно-популярной, учебной, художественной литературы и публицистики), не повторяющие стабильные уче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бники;</w:t>
      </w:r>
    </w:p>
    <w:p w:rsidR="002A3DEB" w:rsidRDefault="002A3DEB" w:rsidP="008800D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- </w:t>
      </w:r>
      <w:r w:rsidRPr="002A3DEB">
        <w:rPr>
          <w:rFonts w:ascii="Times New Roman" w:eastAsia="Times New Roman" w:hAnsi="Times New Roman" w:cs="Times New Roman"/>
          <w:bCs/>
          <w:i/>
          <w:color w:val="FF0000"/>
          <w:sz w:val="27"/>
          <w:szCs w:val="27"/>
          <w:lang w:eastAsia="ru-RU"/>
        </w:rPr>
        <w:t>статистические изображения</w:t>
      </w:r>
      <w:r>
        <w:rPr>
          <w:rFonts w:ascii="Times New Roman" w:eastAsia="Times New Roman" w:hAnsi="Times New Roman" w:cs="Times New Roman"/>
          <w:bCs/>
          <w:i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(галереи портретов ученых соответствующей предметной области, «плакаты»  и пр.);</w:t>
      </w:r>
    </w:p>
    <w:p w:rsidR="002A3DEB" w:rsidRDefault="00ED7FEC" w:rsidP="008800D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- </w:t>
      </w:r>
      <w:r w:rsidR="002A3DEB" w:rsidRPr="00ED7FEC">
        <w:rPr>
          <w:rFonts w:ascii="Times New Roman" w:eastAsia="Times New Roman" w:hAnsi="Times New Roman" w:cs="Times New Roman"/>
          <w:bCs/>
          <w:i/>
          <w:color w:val="FF0000"/>
          <w:sz w:val="27"/>
          <w:szCs w:val="27"/>
          <w:lang w:eastAsia="ru-RU"/>
        </w:rPr>
        <w:t>динамические изображения</w:t>
      </w:r>
      <w:r w:rsidR="002A3DEB" w:rsidRPr="00ED7FEC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 xml:space="preserve"> </w:t>
      </w:r>
      <w:r w:rsidR="002A3DE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(изучаемые процессы и явления в </w:t>
      </w:r>
      <w:proofErr w:type="spellStart"/>
      <w:r w:rsidR="002A3DE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простанственно</w:t>
      </w:r>
      <w:proofErr w:type="spellEnd"/>
      <w:r w:rsidR="002A3DE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-временном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континууме–кин</w:t>
      </w:r>
      <w:proofErr w:type="gram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 видеофрагменты, анимационные модели на </w:t>
      </w:r>
      <w:r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CD</w:t>
      </w:r>
      <w:r w:rsidRPr="00ED7FE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DVD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);</w:t>
      </w:r>
    </w:p>
    <w:p w:rsidR="00ED7FEC" w:rsidRDefault="00ED7FEC" w:rsidP="008800D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- </w:t>
      </w:r>
      <w:r w:rsidRPr="00ED7FEC">
        <w:rPr>
          <w:rFonts w:ascii="Times New Roman" w:eastAsia="Times New Roman" w:hAnsi="Times New Roman" w:cs="Times New Roman"/>
          <w:bCs/>
          <w:i/>
          <w:color w:val="FF0000"/>
          <w:sz w:val="27"/>
          <w:szCs w:val="27"/>
          <w:lang w:eastAsia="ru-RU"/>
        </w:rPr>
        <w:t>мультимедиа среды</w:t>
      </w:r>
      <w:r w:rsidRPr="00ED7FEC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 xml:space="preserve"> </w:t>
      </w:r>
      <w:r w:rsidRPr="00ED7FE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(информационно-справочные источники)</w:t>
      </w:r>
      <w:r w:rsidR="00D60C3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практикумы (виртуальные конструкторы), тренажеры и тестовые системы, программированные учебные пособия («электронные учебники», виртуальные экскурсии и пр.).</w:t>
      </w:r>
    </w:p>
    <w:p w:rsidR="00D60C30" w:rsidRDefault="00D60C30" w:rsidP="008800D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Информационные инструменты  - это информационные средства, обеспечивающие работу с информационными источниками.</w:t>
      </w:r>
    </w:p>
    <w:p w:rsidR="00D60C30" w:rsidRDefault="00D60C30" w:rsidP="008800D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60C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Информатизация общества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– это реальность наших дней.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От того, как наши дети </w:t>
      </w:r>
      <w:r w:rsidR="005C5CD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будут подготовлены к новым информационным технологиям, зависит их социальная адаптация, личностная удовлетворенность своим местом в обществе, их творческая активность в профессиональной деятельности. </w:t>
      </w:r>
    </w:p>
    <w:p w:rsidR="005C5CDB" w:rsidRDefault="005C5CDB" w:rsidP="008800D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 xml:space="preserve">              ДОУ, как носитель культуры и знаний, также не может оставаться в стороне. Речь идет не о включении информатики в учебный план, а об использовании информационно-коммуникационных технологий педагогами, воспитателями для повышения эффективности образовательного процесса.</w:t>
      </w:r>
    </w:p>
    <w:p w:rsidR="005C5CDB" w:rsidRDefault="005C5CDB" w:rsidP="008800D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В настоящее время вводится много средств ИКТ. Образовательная деятельность в детском саду имеет свою специфику, встречи с детьми должны быть эмоциональными, яркими</w:t>
      </w:r>
      <w:r w:rsidR="00A932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с привлечением большого иллюстративного материала, с использованием звуковых и видеозаписей. Все это может обеспечить нам компьютерная техника с ее мультимедийными возможностями.</w:t>
      </w:r>
    </w:p>
    <w:p w:rsidR="00A932DE" w:rsidRDefault="00A932DE" w:rsidP="008800D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 этом компьютер должен только дополнять воспитателя, а не заменять его.</w:t>
      </w:r>
    </w:p>
    <w:p w:rsidR="00A932DE" w:rsidRDefault="00EF0EC6" w:rsidP="008800D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Образовательная деятельность по информатике, как теория компьютерной практики, ребенку-дошкольнику не нужны. Компьютер и так повсеместно входит в жизнь ребенка. Ведущая деятельность ребенка дошкольного возраста – игра, именно в ней и формируется и развивается личность ребенка. В процессе самообучения, происходит приобретение индивидуального опыты, освоение знаний, умений.</w:t>
      </w:r>
    </w:p>
    <w:p w:rsidR="0012018F" w:rsidRDefault="00EF0EC6" w:rsidP="008800D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За компьютером ребенок впервые попадает в ситуацию, когда он не может ничего переставить, убрать, передвинуть. Экран не подвластен прямому вмешательству рук. И прежде чем манипулировать образами на экране, ребенок обязательно проделывает требуемую операцию мысленно. Формируется наглядно-образное мышление, ребенок учится планировать, предвосхищать цепь элементарных событий</w:t>
      </w:r>
      <w:r w:rsidR="00AB1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у него развивается способность к прогнозированию результатов действий. Главное, ребенок начинает думать прежде, чем делать. У детей начинает развиваться знаковая функция сознания, то есть понимание того, что есть несколько уровней </w:t>
      </w:r>
      <w:r w:rsidR="00693E1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окружающего нас мира – это и реальные вещи, и картинки, схемы, слова или числа. Объективно все это означает начало овладения основами теоретического мышления, что является </w:t>
      </w:r>
      <w:r w:rsidR="0031190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важным </w:t>
      </w:r>
      <w:r w:rsidR="00B12BE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моментом при подготовке детей к обучению в школе. Как результат – дошкольные учреждения должны (наравне с прочими навыками) знакомить ребенка и с информационными технологиями.</w:t>
      </w:r>
    </w:p>
    <w:p w:rsidR="00694045" w:rsidRDefault="00AB12B3" w:rsidP="008800D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 xml:space="preserve"> </w:t>
      </w:r>
      <w:r w:rsidR="004251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Занятия на компьютере имеют большое значение для развития мелкой моторики дошкольников, формируется координация движений глаз и руки, это содействует становлению таких свой</w:t>
      </w:r>
      <w:proofErr w:type="gramStart"/>
      <w:r w:rsidR="004251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ств пр</w:t>
      </w:r>
      <w:proofErr w:type="gramEnd"/>
      <w:r w:rsidR="004251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оизвольного внимания, как объем, устойчивость и распределение. Дети учатся преодолевать трудности, вырабатываются умения сосредоточиться на учебной задаче, запомнить условия, выполнить их правильно, воспитываются волевые качества личности: самостоятельность, собранность, сосредоточенность, формируется усидчивость, целеустремленность, развивается творческая способность. Необходимо сформировать правильное отношение к компьютерному</w:t>
      </w:r>
      <w:r w:rsidR="0069404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средству: с его помощью можно познавать мир, развиваться, получать положительные эмоции от собственной интеллектуальной работы. </w:t>
      </w:r>
    </w:p>
    <w:p w:rsidR="00977193" w:rsidRDefault="00977193" w:rsidP="008800D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Использование компьютера способствует всестороннему развитию ребенка, формированию интереса к познанию окружающего мира. </w:t>
      </w:r>
    </w:p>
    <w:p w:rsidR="00977193" w:rsidRDefault="00977193" w:rsidP="008800D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Информационные компьютерные технологии это способ передачи знаний, который соответствует качественно новому содержанию обучения и развития ребенка, </w:t>
      </w:r>
      <w:proofErr w:type="gram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повышающим</w:t>
      </w:r>
      <w:proofErr w:type="gram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эффективность организации образовательного процесса.</w:t>
      </w:r>
    </w:p>
    <w:p w:rsidR="00EF0EC6" w:rsidRDefault="00425153" w:rsidP="008800D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97719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</w:t>
      </w:r>
      <w:r w:rsidR="00B21CE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Игровые компоненты, включенные в мультимедиа программы, повышают интерес детей к обучению, активизируют их познавательную деятельность, улучшают процесс усвоения материала и способствуют развитию образного мышления. Компьютерные программы также вовлекают детей в развивающую деятельность, ставя перед ребенком и помогая ему решать познавательные и творческие задачи с опорой на наглядность </w:t>
      </w:r>
      <w:r w:rsidR="00A242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 игру в процессе индивидуального обучения.</w:t>
      </w:r>
    </w:p>
    <w:p w:rsidR="00A242B0" w:rsidRDefault="00A242B0" w:rsidP="008800D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Компьютерные игры становятся средством для обучения важным аспектам коммуникации, необходимой для совместной деятельности ребенка с педагогом и его сверстниками.</w:t>
      </w:r>
    </w:p>
    <w:p w:rsidR="00A242B0" w:rsidRDefault="0045490C" w:rsidP="008800D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</w:t>
      </w:r>
      <w:r w:rsidR="00A242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При условии систематического использования электронных мультимедиа обучающих программ в учебном процессе в сочетании  с традиционными методами обучения и педагогическими инновац</w:t>
      </w:r>
      <w:r w:rsidR="007859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иями значительно повышается эффективность обучения детей с разным уровнем подготовки. При этом происходит качественное усиление результата образования вследствие </w:t>
      </w:r>
      <w:r w:rsidR="007859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одновременного воздействия нескольких технологий. Таким образом, осуществляется дифференцированный подход к детям.</w:t>
      </w:r>
    </w:p>
    <w:p w:rsidR="00B15010" w:rsidRDefault="0045490C" w:rsidP="008800D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</w:t>
      </w:r>
      <w:r w:rsidR="00EA71C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настоящее время возрастает роль компьютерной игры как </w:t>
      </w:r>
      <w:proofErr w:type="gramStart"/>
      <w:r w:rsidR="00EA71C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инструменте</w:t>
      </w:r>
      <w:proofErr w:type="gramEnd"/>
      <w:r w:rsidR="00EA71C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диагностики и развития детей.</w:t>
      </w:r>
    </w:p>
    <w:p w:rsidR="00EA71C6" w:rsidRDefault="00EA71C6" w:rsidP="008800D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Например, с помощью компьютерных программ «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Corell</w:t>
      </w:r>
      <w:proofErr w:type="spellEnd"/>
      <w:r w:rsidRPr="00EA71C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draw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», «</w:t>
      </w:r>
      <w:r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Paint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», «</w:t>
      </w:r>
      <w:r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Twisted</w:t>
      </w:r>
      <w:r w:rsidRPr="00EA71C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Brush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 может раскрыть перед детьми возможности работы с готовыми модулями в процессе освоения цветовой палитры, формы, перспективы, художественных образов.</w:t>
      </w:r>
    </w:p>
    <w:p w:rsidR="00EA71C6" w:rsidRDefault="00EA71C6" w:rsidP="008800D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</w:t>
      </w:r>
      <w:r w:rsidR="00691F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Музыкальный руководитель может использовать в своей работе с детьми ЦОР (видеоролики, презентации с анимацией, звуком и т.д.) для активизации восприятия учебного материала и достижения наибольшей наглядности и привлекательности его, делая занятие интересным и увлекательным.</w:t>
      </w:r>
    </w:p>
    <w:p w:rsidR="00691FAF" w:rsidRDefault="00691FAF" w:rsidP="008800D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Таким образом, компьютер, являясь эффективным</w:t>
      </w:r>
      <w:r w:rsidR="00B25E7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техническим средством, при помощи которого можно значительно разнообразить и индивидуализировать процесс развития и обучения детей. Педагогам компьютерные технологии помогают лучше оценить способности и знания ребенка, побуждают искать новые, нетрадиционные формы и методы обучения их.</w:t>
      </w:r>
    </w:p>
    <w:p w:rsidR="00255518" w:rsidRDefault="001F3907" w:rsidP="001F39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39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ИКТ помогает современному воспитателю, педагогу в его работе?</w:t>
      </w:r>
    </w:p>
    <w:p w:rsidR="001F3907" w:rsidRDefault="001F3907" w:rsidP="001F390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 подбор иллюстрированного материала к занятиям и для оформления стендов, групп (сканирование, компьютер с интернетом, принтер, презентации</w:t>
      </w:r>
      <w:r w:rsidR="001075A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);</w:t>
      </w:r>
    </w:p>
    <w:p w:rsidR="001075A3" w:rsidRDefault="001075A3" w:rsidP="001F390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- подбор дополнительного </w:t>
      </w:r>
      <w:r w:rsidR="00253BF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материала к занятиям, знакомство со сценариями праздников и других мероприятий;</w:t>
      </w:r>
    </w:p>
    <w:p w:rsidR="00253BF6" w:rsidRDefault="00253BF6" w:rsidP="001F390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 обмен опытом, знакомство с периодикой, наработками других педагогов;</w:t>
      </w:r>
    </w:p>
    <w:p w:rsidR="00253BF6" w:rsidRDefault="00253BF6" w:rsidP="001F390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- создание презентаций в программе </w:t>
      </w:r>
      <w:r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Power</w:t>
      </w:r>
      <w:r w:rsidRPr="00253BF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Point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для повышения эффективности образовательных занятий с детьми;</w:t>
      </w:r>
    </w:p>
    <w:p w:rsidR="00253BF6" w:rsidRDefault="00253BF6" w:rsidP="001F390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- использование цифрового фотоаппарата и программы </w:t>
      </w:r>
      <w:r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iPhoto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которая позволяет управлять снимками так же просто, как фотографировать, легко </w:t>
      </w:r>
      <w:r w:rsidR="00B101D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находить нужные, редактировать и демонстрировать;</w:t>
      </w:r>
    </w:p>
    <w:p w:rsidR="00F42A42" w:rsidRDefault="00B101D2" w:rsidP="001F390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- использование видеокамеры и программы </w:t>
      </w:r>
      <w:r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iMovie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(новый способ для просмотра, хранения и предоставл</w:t>
      </w:r>
      <w:r w:rsidR="00F42A4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ения для общего доступа всего </w:t>
      </w:r>
      <w:r w:rsidR="00F42A4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виде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оматериала</w:t>
      </w:r>
      <w:r w:rsidR="00F42A4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можно быстро создать фильмы, добавив в видео титры, переходы между сценами, фоновую музыку или наложение голоса);</w:t>
      </w:r>
    </w:p>
    <w:p w:rsidR="00B60D82" w:rsidRDefault="00F42A42" w:rsidP="001F390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- </w:t>
      </w:r>
      <w:r w:rsidR="00B60D8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использование Интернета и ЦОР с целью информационного и научно-методического сопровождения образовательного процесса в ДОУ, как поиск дополнительной информации на занятии, для расширения кругозора детей;</w:t>
      </w:r>
    </w:p>
    <w:p w:rsidR="00B101D2" w:rsidRPr="00B101D2" w:rsidRDefault="00B60D82" w:rsidP="001F390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- интегрированные творческие среды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ПервоЛого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ЛогоМиры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(это компьютерные альбомы, в которых ребенок может не только рисовать, писать и решать задачи, но и создавать мультфильмы и др. проекты на любые темы).</w:t>
      </w:r>
      <w:r w:rsidR="00F42A4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8800DC" w:rsidRPr="008800DC" w:rsidRDefault="008800DC" w:rsidP="008800D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bookmarkStart w:id="0" w:name="_GoBack"/>
      <w:bookmarkEnd w:id="0"/>
    </w:p>
    <w:p w:rsidR="00DC3715" w:rsidRPr="00DC3715" w:rsidRDefault="00DC3715" w:rsidP="008800D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7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Формы печатных и электронных образовательных ресурсов,</w:t>
      </w:r>
    </w:p>
    <w:p w:rsidR="00DC3715" w:rsidRPr="00DC3715" w:rsidRDefault="00DC3715" w:rsidP="008800D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7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адаптированные к ограничениям здоровья и восприятия информации обучающихся инвалидов и лиц с ограниченными возможностями здоровья</w:t>
      </w:r>
    </w:p>
    <w:p w:rsidR="00DC3715" w:rsidRPr="00DC3715" w:rsidRDefault="00F5244C" w:rsidP="00F524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C3715" w:rsidRPr="00DC371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Обучающиеся инвалиды и лица с ограниченными возможностями здоровья, в отличие от остальных, имеют свои специфические особенности восприятия, переработки материала, выполнения промежуточных и итоговых форм контроля знаний. Они должны быть обеспечены печатными и электронными образовательными ресурсами (программы, учебники, учебные пособия, материалы для самостоятельной работы и т.д.) в формах, адаптированных к ограничениям их здоровья и восприятия информации.</w:t>
      </w:r>
    </w:p>
    <w:p w:rsidR="00DC3715" w:rsidRPr="00F5244C" w:rsidRDefault="00DC3715" w:rsidP="00F52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44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Категории обучающихся инвалидов и лиц с ОВЗ</w:t>
      </w:r>
    </w:p>
    <w:p w:rsidR="00DC3715" w:rsidRPr="00F5244C" w:rsidRDefault="00DC3715" w:rsidP="00F5244C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44C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лиц с нарушениями зрения:</w:t>
      </w:r>
    </w:p>
    <w:p w:rsidR="00DC3715" w:rsidRDefault="00DC3715" w:rsidP="00DC3715">
      <w:pPr>
        <w:pStyle w:val="a3"/>
      </w:pPr>
      <w:r>
        <w:rPr>
          <w:sz w:val="27"/>
          <w:szCs w:val="27"/>
        </w:rPr>
        <w:t>- в печатной форме увеличенным шрифтом;</w:t>
      </w:r>
    </w:p>
    <w:p w:rsidR="00DC3715" w:rsidRDefault="00DC3715" w:rsidP="00DC3715">
      <w:pPr>
        <w:pStyle w:val="a3"/>
      </w:pPr>
      <w:r>
        <w:rPr>
          <w:sz w:val="27"/>
          <w:szCs w:val="27"/>
        </w:rPr>
        <w:t>- в форме электронного документа;</w:t>
      </w:r>
    </w:p>
    <w:p w:rsidR="00DC3715" w:rsidRDefault="00DC3715" w:rsidP="00DC3715">
      <w:pPr>
        <w:pStyle w:val="a3"/>
      </w:pPr>
      <w:r>
        <w:rPr>
          <w:sz w:val="27"/>
          <w:szCs w:val="27"/>
        </w:rPr>
        <w:t>- в форме аудиофайла;</w:t>
      </w:r>
    </w:p>
    <w:p w:rsidR="00DC3715" w:rsidRDefault="00DC3715" w:rsidP="00DC3715">
      <w:pPr>
        <w:pStyle w:val="a3"/>
      </w:pPr>
      <w:r>
        <w:rPr>
          <w:sz w:val="27"/>
          <w:szCs w:val="27"/>
        </w:rPr>
        <w:t>- в печатной форме на языке Брайля;</w:t>
      </w:r>
    </w:p>
    <w:p w:rsidR="00DC3715" w:rsidRDefault="00DC3715" w:rsidP="00F5244C">
      <w:pPr>
        <w:pStyle w:val="a3"/>
        <w:numPr>
          <w:ilvl w:val="0"/>
          <w:numId w:val="3"/>
        </w:numPr>
      </w:pPr>
      <w:r>
        <w:rPr>
          <w:sz w:val="27"/>
          <w:szCs w:val="27"/>
        </w:rPr>
        <w:t>для лиц с нарушениями слуха</w:t>
      </w:r>
      <w:r w:rsidR="00F5244C">
        <w:rPr>
          <w:sz w:val="27"/>
          <w:szCs w:val="27"/>
        </w:rPr>
        <w:t>:</w:t>
      </w:r>
    </w:p>
    <w:p w:rsidR="00DC3715" w:rsidRDefault="00DC3715" w:rsidP="00DC3715">
      <w:pPr>
        <w:pStyle w:val="a3"/>
      </w:pPr>
      <w:r>
        <w:rPr>
          <w:sz w:val="27"/>
          <w:szCs w:val="27"/>
        </w:rPr>
        <w:t>- в печатной форме;</w:t>
      </w:r>
    </w:p>
    <w:p w:rsidR="00DC3715" w:rsidRDefault="00DC3715" w:rsidP="00DC3715">
      <w:pPr>
        <w:pStyle w:val="a3"/>
      </w:pPr>
      <w:r>
        <w:rPr>
          <w:sz w:val="27"/>
          <w:szCs w:val="27"/>
        </w:rPr>
        <w:t>- в форме электронного документа;</w:t>
      </w:r>
    </w:p>
    <w:p w:rsidR="00DC3715" w:rsidRDefault="00DC3715" w:rsidP="00F5244C">
      <w:pPr>
        <w:pStyle w:val="a3"/>
        <w:numPr>
          <w:ilvl w:val="0"/>
          <w:numId w:val="3"/>
        </w:numPr>
      </w:pPr>
      <w:r>
        <w:rPr>
          <w:sz w:val="27"/>
          <w:szCs w:val="27"/>
        </w:rPr>
        <w:lastRenderedPageBreak/>
        <w:t>для лиц с нарушениями опорно-двигательного аппарата</w:t>
      </w:r>
      <w:r w:rsidR="00F5244C">
        <w:rPr>
          <w:sz w:val="27"/>
          <w:szCs w:val="27"/>
        </w:rPr>
        <w:t>:</w:t>
      </w:r>
    </w:p>
    <w:p w:rsidR="00DC3715" w:rsidRDefault="00DC3715" w:rsidP="00DC3715">
      <w:pPr>
        <w:pStyle w:val="a3"/>
      </w:pPr>
      <w:r>
        <w:rPr>
          <w:sz w:val="27"/>
          <w:szCs w:val="27"/>
        </w:rPr>
        <w:t>- в печатной форме;</w:t>
      </w:r>
    </w:p>
    <w:p w:rsidR="00DC3715" w:rsidRDefault="00DC3715" w:rsidP="00DC3715">
      <w:pPr>
        <w:pStyle w:val="a3"/>
      </w:pPr>
      <w:r>
        <w:rPr>
          <w:sz w:val="27"/>
          <w:szCs w:val="27"/>
        </w:rPr>
        <w:t>- в форме электронного документа;</w:t>
      </w:r>
    </w:p>
    <w:p w:rsidR="00DC3715" w:rsidRDefault="00DC3715" w:rsidP="00DC3715">
      <w:pPr>
        <w:pStyle w:val="a3"/>
      </w:pPr>
      <w:r>
        <w:rPr>
          <w:sz w:val="27"/>
          <w:szCs w:val="27"/>
        </w:rPr>
        <w:t>- в форме аудиофайла;</w:t>
      </w:r>
    </w:p>
    <w:p w:rsidR="00DC3715" w:rsidRDefault="00DC3715" w:rsidP="00F5244C">
      <w:pPr>
        <w:pStyle w:val="a3"/>
        <w:numPr>
          <w:ilvl w:val="0"/>
          <w:numId w:val="3"/>
        </w:numPr>
      </w:pPr>
      <w:r>
        <w:rPr>
          <w:sz w:val="27"/>
          <w:szCs w:val="27"/>
        </w:rPr>
        <w:t>для лиц с нервно-психическими нарушениями (расстройства аутистического спектра, нарушения психического развития)</w:t>
      </w:r>
      <w:r w:rsidR="00F5244C">
        <w:rPr>
          <w:sz w:val="27"/>
          <w:szCs w:val="27"/>
        </w:rPr>
        <w:t>:</w:t>
      </w:r>
    </w:p>
    <w:p w:rsidR="00DC3715" w:rsidRDefault="00DC3715" w:rsidP="00DC3715">
      <w:pPr>
        <w:pStyle w:val="a3"/>
      </w:pPr>
      <w:r>
        <w:rPr>
          <w:sz w:val="27"/>
          <w:szCs w:val="27"/>
        </w:rPr>
        <w:t xml:space="preserve">- текст с иллюстрациями, </w:t>
      </w:r>
    </w:p>
    <w:p w:rsidR="00F5244C" w:rsidRDefault="00DC3715" w:rsidP="00F5244C">
      <w:pPr>
        <w:pStyle w:val="a3"/>
      </w:pPr>
      <w:r>
        <w:rPr>
          <w:sz w:val="27"/>
          <w:szCs w:val="27"/>
        </w:rPr>
        <w:t>- мультимедийные материалы.</w:t>
      </w:r>
    </w:p>
    <w:p w:rsidR="00DC3715" w:rsidRPr="007742E0" w:rsidRDefault="007742E0" w:rsidP="007742E0">
      <w:pPr>
        <w:pStyle w:val="a3"/>
        <w:spacing w:line="360" w:lineRule="auto"/>
        <w:jc w:val="both"/>
        <w:rPr>
          <w:b/>
          <w:b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   </w:t>
      </w:r>
    </w:p>
    <w:p w:rsidR="00CA3A92" w:rsidRDefault="00CA3A92" w:rsidP="00DC3715">
      <w:pPr>
        <w:pStyle w:val="a3"/>
        <w:spacing w:before="0" w:beforeAutospacing="0" w:after="240" w:afterAutospacing="0"/>
        <w:textAlignment w:val="baseline"/>
        <w:rPr>
          <w:sz w:val="20"/>
          <w:szCs w:val="20"/>
        </w:rPr>
      </w:pPr>
    </w:p>
    <w:p w:rsidR="00CA3A92" w:rsidRDefault="00CA3A92" w:rsidP="00DC3715">
      <w:pPr>
        <w:pStyle w:val="a3"/>
        <w:spacing w:before="0" w:beforeAutospacing="0" w:after="240" w:afterAutospacing="0"/>
        <w:textAlignment w:val="baseline"/>
        <w:rPr>
          <w:sz w:val="20"/>
          <w:szCs w:val="20"/>
        </w:rPr>
      </w:pPr>
    </w:p>
    <w:p w:rsidR="00CA3A92" w:rsidRDefault="00CA3A92" w:rsidP="00DC3715">
      <w:pPr>
        <w:pStyle w:val="a3"/>
        <w:spacing w:before="0" w:beforeAutospacing="0" w:after="240" w:afterAutospacing="0"/>
        <w:textAlignment w:val="baseline"/>
        <w:rPr>
          <w:sz w:val="20"/>
          <w:szCs w:val="20"/>
        </w:rPr>
      </w:pPr>
    </w:p>
    <w:p w:rsidR="00CA3A92" w:rsidRDefault="00CA3A92" w:rsidP="00DC3715">
      <w:pPr>
        <w:pStyle w:val="a3"/>
        <w:spacing w:before="0" w:beforeAutospacing="0" w:after="240" w:afterAutospacing="0"/>
        <w:textAlignment w:val="baseline"/>
        <w:rPr>
          <w:sz w:val="20"/>
          <w:szCs w:val="20"/>
        </w:rPr>
      </w:pPr>
    </w:p>
    <w:p w:rsidR="00CA3A92" w:rsidRDefault="00CA3A92" w:rsidP="00DC3715">
      <w:pPr>
        <w:pStyle w:val="a3"/>
        <w:spacing w:before="0" w:beforeAutospacing="0" w:after="240" w:afterAutospacing="0"/>
        <w:textAlignment w:val="baseline"/>
        <w:rPr>
          <w:sz w:val="20"/>
          <w:szCs w:val="20"/>
        </w:rPr>
      </w:pPr>
    </w:p>
    <w:p w:rsidR="00CA3A92" w:rsidRDefault="00CA3A92" w:rsidP="00DC3715">
      <w:pPr>
        <w:pStyle w:val="a3"/>
        <w:spacing w:before="0" w:beforeAutospacing="0" w:after="240" w:afterAutospacing="0"/>
        <w:textAlignment w:val="baseline"/>
        <w:rPr>
          <w:sz w:val="20"/>
          <w:szCs w:val="20"/>
        </w:rPr>
      </w:pPr>
    </w:p>
    <w:p w:rsidR="00CA3A92" w:rsidRDefault="00CA3A92" w:rsidP="00DC3715">
      <w:pPr>
        <w:pStyle w:val="a3"/>
        <w:spacing w:before="0" w:beforeAutospacing="0" w:after="240" w:afterAutospacing="0"/>
        <w:textAlignment w:val="baseline"/>
        <w:rPr>
          <w:sz w:val="20"/>
          <w:szCs w:val="20"/>
        </w:rPr>
      </w:pPr>
    </w:p>
    <w:p w:rsidR="00CA3A92" w:rsidRDefault="00CA3A92" w:rsidP="00DC3715">
      <w:pPr>
        <w:pStyle w:val="a3"/>
        <w:spacing w:before="0" w:beforeAutospacing="0" w:after="240" w:afterAutospacing="0"/>
        <w:textAlignment w:val="baseline"/>
        <w:rPr>
          <w:sz w:val="20"/>
          <w:szCs w:val="20"/>
        </w:rPr>
      </w:pPr>
    </w:p>
    <w:p w:rsidR="00CA3A92" w:rsidRDefault="00CA3A92" w:rsidP="00DC3715">
      <w:pPr>
        <w:pStyle w:val="a3"/>
        <w:spacing w:before="0" w:beforeAutospacing="0" w:after="240" w:afterAutospacing="0"/>
        <w:textAlignment w:val="baseline"/>
        <w:rPr>
          <w:sz w:val="20"/>
          <w:szCs w:val="20"/>
        </w:rPr>
      </w:pPr>
    </w:p>
    <w:p w:rsidR="00CA3A92" w:rsidRDefault="00CA3A92" w:rsidP="00DC3715">
      <w:pPr>
        <w:pStyle w:val="a3"/>
        <w:spacing w:before="0" w:beforeAutospacing="0" w:after="240" w:afterAutospacing="0"/>
        <w:textAlignment w:val="baseline"/>
        <w:rPr>
          <w:sz w:val="20"/>
          <w:szCs w:val="20"/>
        </w:rPr>
      </w:pPr>
    </w:p>
    <w:p w:rsidR="00CA3A92" w:rsidRDefault="00CA3A92" w:rsidP="00DC3715">
      <w:pPr>
        <w:pStyle w:val="a3"/>
        <w:spacing w:before="0" w:beforeAutospacing="0" w:after="240" w:afterAutospacing="0"/>
        <w:textAlignment w:val="baseline"/>
        <w:rPr>
          <w:sz w:val="20"/>
          <w:szCs w:val="20"/>
        </w:rPr>
      </w:pPr>
    </w:p>
    <w:p w:rsidR="00CA3A92" w:rsidRDefault="00CA3A92" w:rsidP="00DC3715">
      <w:pPr>
        <w:pStyle w:val="a3"/>
        <w:spacing w:before="0" w:beforeAutospacing="0" w:after="240" w:afterAutospacing="0"/>
        <w:textAlignment w:val="baseline"/>
        <w:rPr>
          <w:sz w:val="20"/>
          <w:szCs w:val="20"/>
        </w:rPr>
      </w:pPr>
    </w:p>
    <w:p w:rsidR="00CA3A92" w:rsidRDefault="00CA3A92" w:rsidP="00DC3715">
      <w:pPr>
        <w:pStyle w:val="a3"/>
        <w:spacing w:before="0" w:beforeAutospacing="0" w:after="240" w:afterAutospacing="0"/>
        <w:textAlignment w:val="baseline"/>
        <w:rPr>
          <w:sz w:val="20"/>
          <w:szCs w:val="20"/>
        </w:rPr>
      </w:pPr>
    </w:p>
    <w:p w:rsidR="00CA3A92" w:rsidRDefault="00CA3A92" w:rsidP="00DC3715">
      <w:pPr>
        <w:pStyle w:val="a3"/>
        <w:spacing w:before="0" w:beforeAutospacing="0" w:after="240" w:afterAutospacing="0"/>
        <w:textAlignment w:val="baseline"/>
        <w:rPr>
          <w:sz w:val="20"/>
          <w:szCs w:val="20"/>
        </w:rPr>
      </w:pPr>
    </w:p>
    <w:p w:rsidR="00CA3A92" w:rsidRDefault="00CA3A92" w:rsidP="00DC3715">
      <w:pPr>
        <w:pStyle w:val="a3"/>
        <w:spacing w:before="0" w:beforeAutospacing="0" w:after="240" w:afterAutospacing="0"/>
        <w:textAlignment w:val="baseline"/>
        <w:rPr>
          <w:sz w:val="20"/>
          <w:szCs w:val="20"/>
        </w:rPr>
      </w:pPr>
    </w:p>
    <w:p w:rsidR="00CA3A92" w:rsidRDefault="00CA3A92" w:rsidP="00DC3715">
      <w:pPr>
        <w:pStyle w:val="a3"/>
        <w:spacing w:before="0" w:beforeAutospacing="0" w:after="240" w:afterAutospacing="0"/>
        <w:textAlignment w:val="baseline"/>
        <w:rPr>
          <w:sz w:val="20"/>
          <w:szCs w:val="20"/>
        </w:rPr>
      </w:pPr>
    </w:p>
    <w:p w:rsidR="00CA3A92" w:rsidRDefault="00CA3A92" w:rsidP="00DC3715">
      <w:pPr>
        <w:pStyle w:val="a3"/>
        <w:spacing w:before="0" w:beforeAutospacing="0" w:after="240" w:afterAutospacing="0"/>
        <w:textAlignment w:val="baseline"/>
        <w:rPr>
          <w:sz w:val="20"/>
          <w:szCs w:val="20"/>
        </w:rPr>
      </w:pPr>
    </w:p>
    <w:p w:rsidR="00CA3A92" w:rsidRDefault="00CA3A92" w:rsidP="00DC3715">
      <w:pPr>
        <w:pStyle w:val="a3"/>
        <w:spacing w:before="0" w:beforeAutospacing="0" w:after="240" w:afterAutospacing="0"/>
        <w:textAlignment w:val="baseline"/>
        <w:rPr>
          <w:sz w:val="20"/>
          <w:szCs w:val="20"/>
        </w:rPr>
      </w:pPr>
    </w:p>
    <w:p w:rsidR="00CA3A92" w:rsidRDefault="00CA3A92" w:rsidP="00DC3715">
      <w:pPr>
        <w:pStyle w:val="a3"/>
        <w:spacing w:before="0" w:beforeAutospacing="0" w:after="240" w:afterAutospacing="0"/>
        <w:textAlignment w:val="baseline"/>
        <w:rPr>
          <w:sz w:val="20"/>
          <w:szCs w:val="20"/>
        </w:rPr>
      </w:pPr>
    </w:p>
    <w:p w:rsidR="00CA3A92" w:rsidRDefault="00CA3A92" w:rsidP="00DC3715">
      <w:pPr>
        <w:pStyle w:val="a3"/>
        <w:spacing w:before="0" w:beforeAutospacing="0" w:after="240" w:afterAutospacing="0"/>
        <w:textAlignment w:val="baseline"/>
        <w:rPr>
          <w:sz w:val="20"/>
          <w:szCs w:val="20"/>
        </w:rPr>
      </w:pPr>
    </w:p>
    <w:p w:rsidR="00CA3A92" w:rsidRDefault="00CA3A92" w:rsidP="00DC3715">
      <w:pPr>
        <w:pStyle w:val="a3"/>
        <w:spacing w:before="0" w:beforeAutospacing="0" w:after="240" w:afterAutospacing="0"/>
        <w:textAlignment w:val="baseline"/>
        <w:rPr>
          <w:sz w:val="20"/>
          <w:szCs w:val="20"/>
        </w:rPr>
      </w:pPr>
    </w:p>
    <w:p w:rsidR="00CA3A92" w:rsidRDefault="00CA3A92" w:rsidP="00DC3715">
      <w:pPr>
        <w:pStyle w:val="a3"/>
        <w:spacing w:before="0" w:beforeAutospacing="0" w:after="240" w:afterAutospacing="0"/>
        <w:textAlignment w:val="baseline"/>
        <w:rPr>
          <w:sz w:val="20"/>
          <w:szCs w:val="20"/>
        </w:rPr>
      </w:pPr>
    </w:p>
    <w:p w:rsidR="00CA3A92" w:rsidRDefault="00CA3A92" w:rsidP="00DC3715">
      <w:pPr>
        <w:pStyle w:val="a3"/>
        <w:spacing w:before="0" w:beforeAutospacing="0" w:after="240" w:afterAutospacing="0"/>
        <w:textAlignment w:val="baseline"/>
        <w:rPr>
          <w:sz w:val="20"/>
          <w:szCs w:val="20"/>
        </w:rPr>
      </w:pPr>
    </w:p>
    <w:p w:rsidR="00CA3A92" w:rsidRDefault="00CA3A92" w:rsidP="00DC3715">
      <w:pPr>
        <w:pStyle w:val="a3"/>
        <w:spacing w:before="0" w:beforeAutospacing="0" w:after="240" w:afterAutospacing="0"/>
        <w:textAlignment w:val="baseline"/>
        <w:rPr>
          <w:sz w:val="20"/>
          <w:szCs w:val="20"/>
        </w:rPr>
      </w:pPr>
    </w:p>
    <w:p w:rsidR="00CA3A92" w:rsidRDefault="00CA3A92" w:rsidP="00DC3715">
      <w:pPr>
        <w:pStyle w:val="a3"/>
        <w:spacing w:before="0" w:beforeAutospacing="0" w:after="240" w:afterAutospacing="0"/>
        <w:textAlignment w:val="baseline"/>
        <w:rPr>
          <w:sz w:val="20"/>
          <w:szCs w:val="20"/>
        </w:rPr>
      </w:pPr>
    </w:p>
    <w:p w:rsidR="00CA3A92" w:rsidRDefault="00CA3A92" w:rsidP="00DC3715">
      <w:pPr>
        <w:pStyle w:val="a3"/>
        <w:spacing w:before="0" w:beforeAutospacing="0" w:after="240" w:afterAutospacing="0"/>
        <w:textAlignment w:val="baseline"/>
        <w:rPr>
          <w:sz w:val="20"/>
          <w:szCs w:val="20"/>
        </w:rPr>
      </w:pPr>
    </w:p>
    <w:p w:rsidR="00CA3A92" w:rsidRDefault="00CA3A92" w:rsidP="00DC3715">
      <w:pPr>
        <w:pStyle w:val="a3"/>
        <w:spacing w:before="0" w:beforeAutospacing="0" w:after="240" w:afterAutospacing="0"/>
        <w:textAlignment w:val="baseline"/>
        <w:rPr>
          <w:sz w:val="20"/>
          <w:szCs w:val="20"/>
        </w:rPr>
      </w:pPr>
    </w:p>
    <w:p w:rsidR="00214A61" w:rsidRDefault="00214A61" w:rsidP="00DC3715">
      <w:pPr>
        <w:pStyle w:val="a3"/>
        <w:spacing w:before="0" w:beforeAutospacing="0" w:after="240" w:afterAutospacing="0"/>
        <w:textAlignment w:val="baseline"/>
        <w:rPr>
          <w:sz w:val="20"/>
          <w:szCs w:val="20"/>
        </w:rPr>
      </w:pPr>
    </w:p>
    <w:p w:rsidR="00214A61" w:rsidRDefault="00214A61" w:rsidP="00DC3715">
      <w:pPr>
        <w:pStyle w:val="a3"/>
        <w:spacing w:before="0" w:beforeAutospacing="0" w:after="240" w:afterAutospacing="0"/>
        <w:textAlignment w:val="baseline"/>
        <w:rPr>
          <w:sz w:val="20"/>
          <w:szCs w:val="20"/>
        </w:rPr>
      </w:pPr>
    </w:p>
    <w:sectPr w:rsidR="0021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3637"/>
    <w:multiLevelType w:val="multilevel"/>
    <w:tmpl w:val="2466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E73C76"/>
    <w:multiLevelType w:val="hybridMultilevel"/>
    <w:tmpl w:val="4D24B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44715"/>
    <w:multiLevelType w:val="multilevel"/>
    <w:tmpl w:val="5EF8E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F8"/>
    <w:rsid w:val="00070F7F"/>
    <w:rsid w:val="001075A3"/>
    <w:rsid w:val="0012018F"/>
    <w:rsid w:val="001F3907"/>
    <w:rsid w:val="00214A61"/>
    <w:rsid w:val="00253BF6"/>
    <w:rsid w:val="00255518"/>
    <w:rsid w:val="002A3DEB"/>
    <w:rsid w:val="00311903"/>
    <w:rsid w:val="00425153"/>
    <w:rsid w:val="0045490C"/>
    <w:rsid w:val="005C5CDB"/>
    <w:rsid w:val="00642253"/>
    <w:rsid w:val="00691FAF"/>
    <w:rsid w:val="00693E14"/>
    <w:rsid w:val="00694045"/>
    <w:rsid w:val="007742E0"/>
    <w:rsid w:val="00785980"/>
    <w:rsid w:val="008800DC"/>
    <w:rsid w:val="00977193"/>
    <w:rsid w:val="00A242B0"/>
    <w:rsid w:val="00A932DE"/>
    <w:rsid w:val="00AB12B3"/>
    <w:rsid w:val="00AC152C"/>
    <w:rsid w:val="00B101D2"/>
    <w:rsid w:val="00B12BE9"/>
    <w:rsid w:val="00B15010"/>
    <w:rsid w:val="00B21CE7"/>
    <w:rsid w:val="00B25E7C"/>
    <w:rsid w:val="00B602F8"/>
    <w:rsid w:val="00B60D82"/>
    <w:rsid w:val="00CA3A92"/>
    <w:rsid w:val="00D60C30"/>
    <w:rsid w:val="00DC3715"/>
    <w:rsid w:val="00EA71C6"/>
    <w:rsid w:val="00ED7FEC"/>
    <w:rsid w:val="00EF0EC6"/>
    <w:rsid w:val="00F12C34"/>
    <w:rsid w:val="00F42A42"/>
    <w:rsid w:val="00F5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715"/>
    <w:rPr>
      <w:b/>
      <w:bCs/>
    </w:rPr>
  </w:style>
  <w:style w:type="character" w:customStyle="1" w:styleId="apple-converted-space">
    <w:name w:val="apple-converted-space"/>
    <w:basedOn w:val="a0"/>
    <w:rsid w:val="00DC3715"/>
  </w:style>
  <w:style w:type="character" w:styleId="a5">
    <w:name w:val="Hyperlink"/>
    <w:basedOn w:val="a0"/>
    <w:uiPriority w:val="99"/>
    <w:semiHidden/>
    <w:unhideWhenUsed/>
    <w:rsid w:val="00DC371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524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A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3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715"/>
    <w:rPr>
      <w:b/>
      <w:bCs/>
    </w:rPr>
  </w:style>
  <w:style w:type="character" w:customStyle="1" w:styleId="apple-converted-space">
    <w:name w:val="apple-converted-space"/>
    <w:basedOn w:val="a0"/>
    <w:rsid w:val="00DC3715"/>
  </w:style>
  <w:style w:type="character" w:styleId="a5">
    <w:name w:val="Hyperlink"/>
    <w:basedOn w:val="a0"/>
    <w:uiPriority w:val="99"/>
    <w:semiHidden/>
    <w:unhideWhenUsed/>
    <w:rsid w:val="00DC371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524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A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3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2017-07-12T08:00:00Z</cp:lastPrinted>
  <dcterms:created xsi:type="dcterms:W3CDTF">2017-07-10T13:11:00Z</dcterms:created>
  <dcterms:modified xsi:type="dcterms:W3CDTF">2017-07-13T08:12:00Z</dcterms:modified>
</cp:coreProperties>
</file>