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90" w:rsidRDefault="002B5A90" w:rsidP="004337C5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6B14FA" w:rsidRDefault="002B5A90" w:rsidP="0085642D">
      <w:pPr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 </w:t>
      </w:r>
      <w:bookmarkStart w:id="0" w:name="_GoBack"/>
      <w:bookmarkEnd w:id="0"/>
      <w:r w:rsidR="006B14FA">
        <w:rPr>
          <w:rFonts w:ascii="Times New Roman" w:hAnsi="Times New Roman"/>
          <w:b/>
          <w:bCs/>
          <w:noProof/>
          <w:sz w:val="36"/>
          <w:szCs w:val="36"/>
          <w:lang w:val="ru-RU" w:eastAsia="ru-RU"/>
        </w:rPr>
        <w:lastRenderedPageBreak/>
        <w:drawing>
          <wp:inline distT="0" distB="0" distL="0" distR="0" wp14:anchorId="12363E18" wp14:editId="45F8DE08">
            <wp:extent cx="5924550" cy="8743950"/>
            <wp:effectExtent l="19050" t="0" r="0" b="0"/>
            <wp:docPr id="1" name="Рисунок 1" descr="C:\Users\User\Desktop\Доп.деятельность 19-20 оле\Доп . обр 20-21\Сканы программ по доп обр\img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0F" w:rsidRDefault="00ED60DA" w:rsidP="00E44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EC2C3F"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>Содержание</w:t>
      </w:r>
      <w:r w:rsidR="00CD762E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EC2C3F">
        <w:rPr>
          <w:rFonts w:ascii="Times New Roman" w:hAnsi="Times New Roman"/>
          <w:b/>
          <w:bCs/>
          <w:sz w:val="36"/>
          <w:szCs w:val="36"/>
          <w:lang w:val="ru-RU"/>
        </w:rPr>
        <w:t>программы</w:t>
      </w:r>
      <w:r w:rsidR="00E16CFA">
        <w:rPr>
          <w:rFonts w:ascii="Times New Roman" w:hAnsi="Times New Roman"/>
          <w:b/>
          <w:bCs/>
          <w:sz w:val="36"/>
          <w:szCs w:val="36"/>
          <w:lang w:val="ru-RU"/>
        </w:rPr>
        <w:t>:</w:t>
      </w:r>
    </w:p>
    <w:p w:rsidR="00A84D40" w:rsidRDefault="00A84D40" w:rsidP="00E44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A84D40" w:rsidRPr="00A84D40" w:rsidRDefault="00A84D40" w:rsidP="00995F9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4D40">
        <w:rPr>
          <w:rFonts w:ascii="Times New Roman" w:hAnsi="Times New Roman"/>
          <w:bCs/>
          <w:sz w:val="28"/>
          <w:szCs w:val="28"/>
        </w:rPr>
        <w:t>Целевой</w:t>
      </w:r>
      <w:proofErr w:type="spellEnd"/>
      <w:r w:rsidR="00CD76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4D40">
        <w:rPr>
          <w:rFonts w:ascii="Times New Roman" w:hAnsi="Times New Roman"/>
          <w:bCs/>
          <w:sz w:val="28"/>
          <w:szCs w:val="28"/>
        </w:rPr>
        <w:t>раздел</w:t>
      </w:r>
      <w:proofErr w:type="spellEnd"/>
      <w:r w:rsidR="00CD76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84D40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</w:p>
    <w:p w:rsidR="00582D0F" w:rsidRPr="00EC2C3F" w:rsidRDefault="00582D0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582D0F" w:rsidRPr="00EC2C3F" w:rsidRDefault="00ED60DA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EC2C3F">
        <w:rPr>
          <w:rFonts w:ascii="Times New Roman" w:hAnsi="Times New Roman"/>
          <w:sz w:val="28"/>
          <w:szCs w:val="28"/>
          <w:lang w:val="ru-RU"/>
        </w:rPr>
        <w:t>Пояснительная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C3F">
        <w:rPr>
          <w:rFonts w:ascii="Times New Roman" w:hAnsi="Times New Roman"/>
          <w:sz w:val="28"/>
          <w:szCs w:val="28"/>
          <w:lang w:val="ru-RU"/>
        </w:rPr>
        <w:t xml:space="preserve">записка…….………………………………………………. </w:t>
      </w:r>
      <w:r w:rsidR="00E16CFA">
        <w:rPr>
          <w:rFonts w:ascii="Times New Roman" w:hAnsi="Times New Roman"/>
          <w:sz w:val="28"/>
          <w:szCs w:val="28"/>
          <w:lang w:val="ru-RU"/>
        </w:rPr>
        <w:t>.</w:t>
      </w:r>
      <w:r w:rsidRPr="00EC2C3F">
        <w:rPr>
          <w:rFonts w:ascii="Times New Roman" w:hAnsi="Times New Roman"/>
          <w:sz w:val="28"/>
          <w:szCs w:val="28"/>
          <w:lang w:val="ru-RU"/>
        </w:rPr>
        <w:t xml:space="preserve">.. 3 </w:t>
      </w:r>
    </w:p>
    <w:p w:rsidR="00582D0F" w:rsidRPr="00EC2C3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EC2C3F" w:rsidRDefault="00ED60DA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EC2C3F">
        <w:rPr>
          <w:rFonts w:ascii="Times New Roman" w:hAnsi="Times New Roman"/>
          <w:sz w:val="28"/>
          <w:szCs w:val="28"/>
          <w:lang w:val="ru-RU"/>
        </w:rPr>
        <w:t xml:space="preserve">Актуальность и новизна ………………..…………………………………… 4 </w:t>
      </w:r>
    </w:p>
    <w:p w:rsidR="00582D0F" w:rsidRPr="00EC2C3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</w:rPr>
      </w:pPr>
      <w:r w:rsidRPr="00EC2C3F"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аправленность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..……</w:t>
      </w:r>
      <w:r w:rsidR="0018514B">
        <w:rPr>
          <w:rFonts w:ascii="Times New Roman" w:hAnsi="Times New Roman"/>
          <w:sz w:val="28"/>
          <w:szCs w:val="28"/>
        </w:rPr>
        <w:t xml:space="preserve">………………………………………... </w:t>
      </w:r>
      <w:r w:rsidR="007D6D5F">
        <w:rPr>
          <w:rFonts w:ascii="Times New Roman" w:hAnsi="Times New Roman"/>
          <w:sz w:val="28"/>
          <w:szCs w:val="28"/>
          <w:lang w:val="ru-RU"/>
        </w:rPr>
        <w:t>4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582D0F" w:rsidRPr="0018514B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18514B">
        <w:rPr>
          <w:rFonts w:ascii="Times New Roman" w:hAnsi="Times New Roman"/>
          <w:sz w:val="28"/>
          <w:szCs w:val="28"/>
          <w:lang w:val="ru-RU"/>
        </w:rPr>
        <w:t xml:space="preserve">Цель и задачи </w:t>
      </w:r>
      <w:r w:rsidR="0018514B">
        <w:rPr>
          <w:rFonts w:ascii="Times New Roman" w:hAnsi="Times New Roman"/>
          <w:sz w:val="28"/>
          <w:szCs w:val="28"/>
          <w:lang w:val="ru-RU"/>
        </w:rPr>
        <w:t xml:space="preserve">программы ………………………………………………… </w:t>
      </w:r>
      <w:r w:rsidR="005C628A">
        <w:rPr>
          <w:rFonts w:ascii="Times New Roman" w:hAnsi="Times New Roman"/>
          <w:sz w:val="28"/>
          <w:szCs w:val="28"/>
          <w:lang w:val="ru-RU"/>
        </w:rPr>
        <w:t>5</w:t>
      </w:r>
    </w:p>
    <w:p w:rsidR="00582D0F" w:rsidRPr="0018514B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18514B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18514B">
        <w:rPr>
          <w:rFonts w:ascii="Times New Roman" w:hAnsi="Times New Roman"/>
          <w:sz w:val="28"/>
          <w:szCs w:val="28"/>
          <w:lang w:val="ru-RU"/>
        </w:rPr>
        <w:t>Структура про</w:t>
      </w:r>
      <w:r w:rsidR="005C628A">
        <w:rPr>
          <w:rFonts w:ascii="Times New Roman" w:hAnsi="Times New Roman"/>
          <w:sz w:val="28"/>
          <w:szCs w:val="28"/>
          <w:lang w:val="ru-RU"/>
        </w:rPr>
        <w:t>граммы ……………………………………………………... 6</w:t>
      </w:r>
    </w:p>
    <w:p w:rsidR="00582D0F" w:rsidRPr="0018514B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5C628A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18514B">
        <w:rPr>
          <w:rFonts w:ascii="Times New Roman" w:hAnsi="Times New Roman"/>
          <w:sz w:val="28"/>
          <w:szCs w:val="28"/>
          <w:lang w:val="ru-RU"/>
        </w:rPr>
        <w:t>Условия реализации программы …………………………………………...</w:t>
      </w:r>
      <w:r w:rsidR="005C628A">
        <w:rPr>
          <w:rFonts w:ascii="Times New Roman" w:hAnsi="Times New Roman"/>
          <w:sz w:val="28"/>
          <w:szCs w:val="28"/>
          <w:lang w:val="ru-RU"/>
        </w:rPr>
        <w:t>7</w:t>
      </w:r>
    </w:p>
    <w:p w:rsidR="00582D0F" w:rsidRPr="005C628A" w:rsidRDefault="00582D0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A84D40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5C628A">
        <w:rPr>
          <w:rFonts w:ascii="Times New Roman" w:hAnsi="Times New Roman"/>
          <w:sz w:val="28"/>
          <w:szCs w:val="28"/>
          <w:lang w:val="ru-RU"/>
        </w:rPr>
        <w:t xml:space="preserve">Форма подведения итогов ……………………………………………….. </w:t>
      </w:r>
      <w:r w:rsidR="005C628A">
        <w:rPr>
          <w:rFonts w:ascii="Times New Roman" w:hAnsi="Times New Roman"/>
          <w:sz w:val="28"/>
          <w:szCs w:val="28"/>
          <w:lang w:val="ru-RU"/>
        </w:rPr>
        <w:t>9</w:t>
      </w:r>
    </w:p>
    <w:p w:rsidR="00A84D40" w:rsidRDefault="00A84D40" w:rsidP="00A84D40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84D40" w:rsidRDefault="00A84D40" w:rsidP="00A84D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D40" w:rsidRPr="00A84D40" w:rsidRDefault="00A84D40" w:rsidP="00995F9E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Содержательный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раздел программы.</w:t>
      </w:r>
    </w:p>
    <w:p w:rsidR="00582D0F" w:rsidRPr="005C628A" w:rsidRDefault="00582D0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5C628A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D60DA" w:rsidRPr="005C628A">
        <w:rPr>
          <w:rFonts w:ascii="Times New Roman" w:hAnsi="Times New Roman"/>
          <w:sz w:val="28"/>
          <w:szCs w:val="28"/>
          <w:lang w:val="ru-RU"/>
        </w:rPr>
        <w:t>Учебно – тематический план…………………</w:t>
      </w:r>
      <w:r>
        <w:rPr>
          <w:rFonts w:ascii="Times New Roman" w:hAnsi="Times New Roman"/>
          <w:sz w:val="28"/>
          <w:szCs w:val="28"/>
          <w:lang w:val="ru-RU"/>
        </w:rPr>
        <w:t xml:space="preserve">……………………………... </w:t>
      </w:r>
    </w:p>
    <w:p w:rsidR="00582D0F" w:rsidRPr="005C628A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ED60DA" w:rsidRPr="005C628A">
        <w:rPr>
          <w:rFonts w:ascii="Times New Roman" w:hAnsi="Times New Roman"/>
          <w:sz w:val="28"/>
          <w:szCs w:val="28"/>
          <w:lang w:val="ru-RU"/>
        </w:rPr>
        <w:t>Содержание программы до</w:t>
      </w:r>
      <w:proofErr w:type="spellStart"/>
      <w:r w:rsidR="00ED60DA">
        <w:rPr>
          <w:rFonts w:ascii="Times New Roman" w:hAnsi="Times New Roman"/>
          <w:sz w:val="28"/>
          <w:szCs w:val="28"/>
        </w:rPr>
        <w:t>полнит</w:t>
      </w:r>
      <w:r w:rsidR="005C628A">
        <w:rPr>
          <w:rFonts w:ascii="Times New Roman" w:hAnsi="Times New Roman"/>
          <w:sz w:val="28"/>
          <w:szCs w:val="28"/>
        </w:rPr>
        <w:t>ельного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…………………. 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</w:rPr>
      </w:pPr>
    </w:p>
    <w:p w:rsidR="00582D0F" w:rsidRDefault="00ED60DA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Методическое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……………………………………15 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582D0F" w:rsidRDefault="00ED60DA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Планируемые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результаты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освоения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…………………………...15 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582D0F" w:rsidRPr="00A84D40" w:rsidRDefault="00ED60DA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Мониторинг достижения детьми планируемых результатов …………….</w:t>
      </w:r>
      <w:r w:rsidR="005C628A">
        <w:rPr>
          <w:rFonts w:ascii="Times New Roman" w:hAnsi="Times New Roman"/>
          <w:sz w:val="28"/>
          <w:szCs w:val="28"/>
          <w:lang w:val="ru-RU"/>
        </w:rPr>
        <w:t>.1</w:t>
      </w:r>
      <w:r w:rsidR="000A6DE4">
        <w:rPr>
          <w:rFonts w:ascii="Times New Roman" w:hAnsi="Times New Roman"/>
          <w:sz w:val="28"/>
          <w:szCs w:val="28"/>
          <w:lang w:val="ru-RU"/>
        </w:rPr>
        <w:t>6</w:t>
      </w:r>
    </w:p>
    <w:p w:rsidR="00A84D40" w:rsidRDefault="00A84D40" w:rsidP="00A84D40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84D40" w:rsidRPr="002D24A8" w:rsidRDefault="00A84D40" w:rsidP="00995F9E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Организационныйразделпрограммы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2D0F" w:rsidRPr="002D24A8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Default="00ED60DA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Список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используемо</w:t>
      </w:r>
      <w:r w:rsidR="005C628A">
        <w:rPr>
          <w:rFonts w:ascii="Times New Roman" w:hAnsi="Times New Roman"/>
          <w:sz w:val="28"/>
          <w:szCs w:val="28"/>
        </w:rPr>
        <w:t>й</w:t>
      </w:r>
      <w:proofErr w:type="spellEnd"/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628A">
        <w:rPr>
          <w:rFonts w:ascii="Times New Roman" w:hAnsi="Times New Roman"/>
          <w:sz w:val="28"/>
          <w:szCs w:val="28"/>
        </w:rPr>
        <w:t>литературы</w:t>
      </w:r>
      <w:proofErr w:type="spellEnd"/>
      <w:r w:rsidR="005C628A">
        <w:rPr>
          <w:rFonts w:ascii="Times New Roman" w:hAnsi="Times New Roman"/>
          <w:sz w:val="28"/>
          <w:szCs w:val="28"/>
        </w:rPr>
        <w:t xml:space="preserve"> ………………………………………….1</w:t>
      </w:r>
      <w:r w:rsidR="000A6DE4">
        <w:rPr>
          <w:rFonts w:ascii="Times New Roman" w:hAnsi="Times New Roman"/>
          <w:sz w:val="28"/>
          <w:szCs w:val="28"/>
          <w:lang w:val="ru-RU"/>
        </w:rPr>
        <w:t>8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82D0F" w:rsidRPr="007624E4" w:rsidRDefault="00ED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>…………………………………………………………………...</w:t>
      </w:r>
      <w:r w:rsidR="000A6DE4">
        <w:rPr>
          <w:rFonts w:ascii="Times New Roman" w:hAnsi="Times New Roman"/>
          <w:sz w:val="28"/>
          <w:szCs w:val="28"/>
          <w:lang w:val="ru-RU"/>
        </w:rPr>
        <w:t>19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Pr="008B172F" w:rsidRDefault="00582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2D0F" w:rsidRPr="008B172F">
          <w:footerReference w:type="default" r:id="rId10"/>
          <w:pgSz w:w="11906" w:h="16838"/>
          <w:pgMar w:top="1440" w:right="860" w:bottom="707" w:left="1700" w:header="720" w:footer="720" w:gutter="0"/>
          <w:cols w:space="720" w:equalWidth="0">
            <w:col w:w="9340"/>
          </w:cols>
          <w:noEndnote/>
        </w:sectPr>
      </w:pPr>
    </w:p>
    <w:p w:rsidR="00A84D40" w:rsidRDefault="00A84D40" w:rsidP="008B1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1" w:name="page5"/>
      <w:bookmarkEnd w:id="1"/>
      <w:r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Целевой раздел программы.</w:t>
      </w:r>
    </w:p>
    <w:p w:rsidR="00582D0F" w:rsidRPr="008B172F" w:rsidRDefault="00A84D40" w:rsidP="00E4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1.</w:t>
      </w:r>
      <w:r w:rsidR="00ED60DA" w:rsidRPr="008B172F">
        <w:rPr>
          <w:rFonts w:ascii="Times New Roman" w:hAnsi="Times New Roman"/>
          <w:b/>
          <w:bCs/>
          <w:sz w:val="32"/>
          <w:szCs w:val="32"/>
          <w:lang w:val="ru-RU"/>
        </w:rPr>
        <w:t>Пояснительнаязаписка</w:t>
      </w:r>
    </w:p>
    <w:p w:rsidR="00582D0F" w:rsidRPr="00E4452E" w:rsidRDefault="00582D0F" w:rsidP="000F3F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2D0F" w:rsidRPr="002D24A8" w:rsidRDefault="000F3F5D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каждым годом растет количество детей, страдающих сердечно</w:t>
      </w:r>
      <w:r w:rsidR="009D17D0">
        <w:rPr>
          <w:rFonts w:ascii="Times New Roman" w:hAnsi="Times New Roman"/>
          <w:sz w:val="28"/>
          <w:szCs w:val="28"/>
          <w:lang w:val="ru-RU"/>
        </w:rPr>
        <w:t>сосуди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стыми заболеваниями, ожирением, нарушени</w:t>
      </w:r>
      <w:r w:rsidR="002C132F">
        <w:rPr>
          <w:rFonts w:ascii="Times New Roman" w:hAnsi="Times New Roman"/>
          <w:sz w:val="28"/>
          <w:szCs w:val="28"/>
          <w:lang w:val="ru-RU"/>
        </w:rPr>
        <w:t>ем осанки, речи, зрения, коорди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нации движений, деятельности органов</w:t>
      </w:r>
      <w:r w:rsidR="002C132F">
        <w:rPr>
          <w:rFonts w:ascii="Times New Roman" w:hAnsi="Times New Roman"/>
          <w:sz w:val="28"/>
          <w:szCs w:val="28"/>
          <w:lang w:val="ru-RU"/>
        </w:rPr>
        <w:t xml:space="preserve"> дыхания. Снижается сопротивляе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мость организма различного рода заболеваниям. В этой связи актуальной становится проблема поиска эффективн</w:t>
      </w:r>
      <w:r w:rsidR="002C132F">
        <w:rPr>
          <w:rFonts w:ascii="Times New Roman" w:hAnsi="Times New Roman"/>
          <w:sz w:val="28"/>
          <w:szCs w:val="28"/>
          <w:lang w:val="ru-RU"/>
        </w:rPr>
        <w:t xml:space="preserve">ых путей укрепления здоровья ребенка, 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 xml:space="preserve">коррекции недостатков физического </w:t>
      </w:r>
      <w:r w:rsidR="002C132F">
        <w:rPr>
          <w:rFonts w:ascii="Times New Roman" w:hAnsi="Times New Roman"/>
          <w:sz w:val="28"/>
          <w:szCs w:val="28"/>
          <w:lang w:val="ru-RU"/>
        </w:rPr>
        <w:t>развития, профилактики заболева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ний и увеличения двигательной активнос</w:t>
      </w:r>
      <w:r w:rsidR="002C132F">
        <w:rPr>
          <w:rFonts w:ascii="Times New Roman" w:hAnsi="Times New Roman"/>
          <w:sz w:val="28"/>
          <w:szCs w:val="28"/>
          <w:lang w:val="ru-RU"/>
        </w:rPr>
        <w:t>ти как мощного фактора интеллек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 xml:space="preserve">туального и эмоционального развития человека. </w:t>
      </w:r>
    </w:p>
    <w:p w:rsidR="00582D0F" w:rsidRPr="002D24A8" w:rsidRDefault="00582D0F" w:rsidP="000F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В последнее время отмечается тенде</w:t>
      </w:r>
      <w:r w:rsidR="000F3F5D">
        <w:rPr>
          <w:rFonts w:ascii="Times New Roman" w:hAnsi="Times New Roman"/>
          <w:sz w:val="28"/>
          <w:szCs w:val="28"/>
          <w:lang w:val="ru-RU"/>
        </w:rPr>
        <w:t>нция к использованию разнообраз</w:t>
      </w:r>
      <w:r w:rsidRPr="002D24A8">
        <w:rPr>
          <w:rFonts w:ascii="Times New Roman" w:hAnsi="Times New Roman"/>
          <w:sz w:val="28"/>
          <w:szCs w:val="28"/>
          <w:lang w:val="ru-RU"/>
        </w:rPr>
        <w:t>ных средств физической культуры с лече</w:t>
      </w:r>
      <w:r w:rsidR="000F3F5D">
        <w:rPr>
          <w:rFonts w:ascii="Times New Roman" w:hAnsi="Times New Roman"/>
          <w:sz w:val="28"/>
          <w:szCs w:val="28"/>
          <w:lang w:val="ru-RU"/>
        </w:rPr>
        <w:t>бной направленностью. В большин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стве случаев это различные направления оздоровительных видов гимнастики </w:t>
      </w: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— ритмическая </w:t>
      </w:r>
      <w:r w:rsidR="000F3F5D">
        <w:rPr>
          <w:rFonts w:ascii="Times New Roman" w:hAnsi="Times New Roman"/>
          <w:sz w:val="28"/>
          <w:szCs w:val="28"/>
          <w:lang w:val="ru-RU"/>
        </w:rPr>
        <w:t xml:space="preserve">гимнастика, аэробика, </w:t>
      </w:r>
      <w:proofErr w:type="spellStart"/>
      <w:r w:rsidR="000F3F5D">
        <w:rPr>
          <w:rFonts w:ascii="Times New Roman" w:hAnsi="Times New Roman"/>
          <w:sz w:val="28"/>
          <w:szCs w:val="28"/>
          <w:lang w:val="ru-RU"/>
        </w:rPr>
        <w:t>стретчинг</w:t>
      </w:r>
      <w:proofErr w:type="spellEnd"/>
      <w:r w:rsidR="000F3F5D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0F3F5D">
        <w:rPr>
          <w:rFonts w:ascii="Times New Roman" w:hAnsi="Times New Roman"/>
          <w:sz w:val="28"/>
          <w:szCs w:val="28"/>
          <w:lang w:val="ru-RU"/>
        </w:rPr>
        <w:t>пилатес</w:t>
      </w:r>
      <w:proofErr w:type="spellEnd"/>
      <w:r w:rsidR="000F3F5D">
        <w:rPr>
          <w:rFonts w:ascii="Times New Roman" w:hAnsi="Times New Roman"/>
          <w:sz w:val="28"/>
          <w:szCs w:val="28"/>
          <w:lang w:val="ru-RU"/>
        </w:rPr>
        <w:t>, су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ставная и дыхательная гимнастики, восточные оздоровительные системы упражнений: ушу, китайской гимнастики, йоги и многое другое. Все они направлены на оздоровление организма занимающихся, возвращение радости жизни и повышение функциональных возможностей человека. </w:t>
      </w:r>
    </w:p>
    <w:p w:rsidR="00582D0F" w:rsidRPr="002D24A8" w:rsidRDefault="00582D0F" w:rsidP="000F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Данными вопросами в области образовате</w:t>
      </w:r>
      <w:r w:rsidR="000F3F5D">
        <w:rPr>
          <w:rFonts w:ascii="Times New Roman" w:hAnsi="Times New Roman"/>
          <w:sz w:val="28"/>
          <w:szCs w:val="28"/>
          <w:lang w:val="ru-RU"/>
        </w:rPr>
        <w:t>льных и инновационных техно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логий занимались: В.А.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Бордовский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JI</w:t>
      </w:r>
      <w:r w:rsidRPr="002D24A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П</w:t>
      </w:r>
      <w:r w:rsidR="000F3F5D">
        <w:rPr>
          <w:rFonts w:ascii="Times New Roman" w:hAnsi="Times New Roman"/>
          <w:sz w:val="28"/>
          <w:szCs w:val="28"/>
          <w:lang w:val="ru-RU"/>
        </w:rPr>
        <w:t>одымова</w:t>
      </w:r>
      <w:proofErr w:type="spellEnd"/>
      <w:r w:rsidR="000F3F5D">
        <w:rPr>
          <w:rFonts w:ascii="Times New Roman" w:hAnsi="Times New Roman"/>
          <w:sz w:val="28"/>
          <w:szCs w:val="28"/>
          <w:lang w:val="ru-RU"/>
        </w:rPr>
        <w:t>, С.Д. Поляков, А.И. При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гожин, Г.К.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Селевко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В.А.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Сластёнин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А.П. </w:t>
      </w:r>
      <w:proofErr w:type="spellStart"/>
      <w:r w:rsidR="000F3F5D">
        <w:rPr>
          <w:rFonts w:ascii="Times New Roman" w:hAnsi="Times New Roman"/>
          <w:sz w:val="28"/>
          <w:szCs w:val="28"/>
          <w:lang w:val="ru-RU"/>
        </w:rPr>
        <w:t>Тряпицына</w:t>
      </w:r>
      <w:proofErr w:type="spellEnd"/>
      <w:r w:rsidR="000F3F5D">
        <w:rPr>
          <w:rFonts w:ascii="Times New Roman" w:hAnsi="Times New Roman"/>
          <w:sz w:val="28"/>
          <w:szCs w:val="28"/>
          <w:lang w:val="ru-RU"/>
        </w:rPr>
        <w:t xml:space="preserve"> и др. Научным исследо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ваниям в области фитнеса в последнее время </w:t>
      </w:r>
      <w:r w:rsidR="000F3F5D">
        <w:rPr>
          <w:rFonts w:ascii="Times New Roman" w:hAnsi="Times New Roman"/>
          <w:sz w:val="28"/>
          <w:szCs w:val="28"/>
          <w:lang w:val="ru-RU"/>
        </w:rPr>
        <w:t>стало придаваться большее значе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ние, некоторые аспекты можно встретить в </w:t>
      </w:r>
      <w:r w:rsidR="000F3F5D">
        <w:rPr>
          <w:rFonts w:ascii="Times New Roman" w:hAnsi="Times New Roman"/>
          <w:sz w:val="28"/>
          <w:szCs w:val="28"/>
          <w:lang w:val="ru-RU"/>
        </w:rPr>
        <w:t>работах отечественных и зарубеж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ных авторов (В.Е.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Борилкевич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1998 -2006; Э.Т.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Хоули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Б.Дон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Френке, 2000;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 А.Г. Лукьяненко, 2001; </w:t>
      </w:r>
      <w:r>
        <w:rPr>
          <w:rFonts w:ascii="Times New Roman" w:hAnsi="Times New Roman"/>
          <w:sz w:val="28"/>
          <w:szCs w:val="28"/>
        </w:rPr>
        <w:t>A</w:t>
      </w:r>
      <w:r w:rsidRPr="002D24A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B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Менхин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2002; Е.Б.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Мякинченко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2003; В.И.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Григо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- </w:t>
      </w: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рьев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2005 - 2008; </w:t>
      </w:r>
      <w:r>
        <w:rPr>
          <w:rFonts w:ascii="Times New Roman" w:hAnsi="Times New Roman"/>
          <w:sz w:val="28"/>
          <w:szCs w:val="28"/>
        </w:rPr>
        <w:t>C</w:t>
      </w:r>
      <w:r w:rsidRPr="002D24A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B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 xml:space="preserve">Савин, 2008 и др.) </w:t>
      </w:r>
      <w:proofErr w:type="gramEnd"/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В то же время, несмотря на большую</w:t>
      </w:r>
      <w:r w:rsidR="00FA129C">
        <w:rPr>
          <w:rFonts w:ascii="Times New Roman" w:hAnsi="Times New Roman"/>
          <w:sz w:val="28"/>
          <w:szCs w:val="28"/>
          <w:lang w:val="ru-RU"/>
        </w:rPr>
        <w:t xml:space="preserve"> популярность физической культу</w:t>
      </w:r>
      <w:r w:rsidRPr="002D24A8">
        <w:rPr>
          <w:rFonts w:ascii="Times New Roman" w:hAnsi="Times New Roman"/>
          <w:sz w:val="28"/>
          <w:szCs w:val="28"/>
          <w:lang w:val="ru-RU"/>
        </w:rPr>
        <w:t>ры, ее пока нельзя назвать образом жизни каждого человека. В связи с этим актуальным является поиск эффективных путей оздоровления и физического развития детей и подростков, повышения у</w:t>
      </w:r>
      <w:r w:rsidR="009D17D0">
        <w:rPr>
          <w:rFonts w:ascii="Times New Roman" w:hAnsi="Times New Roman"/>
          <w:sz w:val="28"/>
          <w:szCs w:val="28"/>
          <w:lang w:val="ru-RU"/>
        </w:rPr>
        <w:t>ровня их физической подготовлен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ности, приобщения к здоровому образу жизни.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возраста. </w:t>
      </w:r>
    </w:p>
    <w:p w:rsidR="00E4452E" w:rsidRDefault="00ED60DA" w:rsidP="00E44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Охватывая различные формы двигател</w:t>
      </w:r>
      <w:r w:rsidR="00FA129C">
        <w:rPr>
          <w:rFonts w:ascii="Times New Roman" w:hAnsi="Times New Roman"/>
          <w:sz w:val="28"/>
          <w:szCs w:val="28"/>
          <w:lang w:val="ru-RU"/>
        </w:rPr>
        <w:t>ьной активности, фитнес удовле</w:t>
      </w:r>
      <w:r w:rsidRPr="002D24A8">
        <w:rPr>
          <w:rFonts w:ascii="Times New Roman" w:hAnsi="Times New Roman"/>
          <w:sz w:val="28"/>
          <w:szCs w:val="28"/>
          <w:lang w:val="ru-RU"/>
        </w:rPr>
        <w:t>творяет потребности различных социальных групп населения в физкультурно-оздоровительной деятельно</w:t>
      </w:r>
      <w:r w:rsidR="009D17D0">
        <w:rPr>
          <w:rFonts w:ascii="Times New Roman" w:hAnsi="Times New Roman"/>
          <w:sz w:val="28"/>
          <w:szCs w:val="28"/>
          <w:lang w:val="ru-RU"/>
        </w:rPr>
        <w:t>сти за счёт разнообразия фитнес программ, их до</w:t>
      </w:r>
      <w:r w:rsidRPr="002D24A8">
        <w:rPr>
          <w:rFonts w:ascii="Times New Roman" w:hAnsi="Times New Roman"/>
          <w:sz w:val="28"/>
          <w:szCs w:val="28"/>
          <w:lang w:val="ru-RU"/>
        </w:rPr>
        <w:t>ступности и эмоциональности занятий. Он содействует повышению не только двигательной, но и общей культуры занимающихся, расширению их кругозора.</w:t>
      </w:r>
    </w:p>
    <w:p w:rsidR="00FA129C" w:rsidRPr="00E4452E" w:rsidRDefault="00FA129C" w:rsidP="00E4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 Актуальность и новизна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Фитнес (англ.</w:t>
      </w:r>
      <w:r>
        <w:rPr>
          <w:rFonts w:ascii="Times New Roman" w:hAnsi="Times New Roman"/>
          <w:sz w:val="28"/>
          <w:szCs w:val="28"/>
        </w:rPr>
        <w:t>fitness</w:t>
      </w:r>
      <w:r w:rsidRPr="002D24A8">
        <w:rPr>
          <w:rFonts w:ascii="Times New Roman" w:hAnsi="Times New Roman"/>
          <w:sz w:val="28"/>
          <w:szCs w:val="28"/>
          <w:lang w:val="ru-RU"/>
        </w:rPr>
        <w:t>,от глагола «</w:t>
      </w:r>
      <w:proofErr w:type="spellStart"/>
      <w:r>
        <w:rPr>
          <w:rFonts w:ascii="Times New Roman" w:hAnsi="Times New Roman"/>
          <w:sz w:val="28"/>
          <w:szCs w:val="28"/>
        </w:rPr>
        <w:t>tofit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» -соответствовать, быть в хорошей форме) в более широком смысле - это общая</w:t>
      </w:r>
      <w:r w:rsidR="009D17D0">
        <w:rPr>
          <w:rFonts w:ascii="Times New Roman" w:hAnsi="Times New Roman"/>
          <w:sz w:val="28"/>
          <w:szCs w:val="28"/>
          <w:lang w:val="ru-RU"/>
        </w:rPr>
        <w:t xml:space="preserve"> физическая подготовленность ор</w:t>
      </w:r>
      <w:r w:rsidRPr="002D24A8">
        <w:rPr>
          <w:rFonts w:ascii="Times New Roman" w:hAnsi="Times New Roman"/>
          <w:sz w:val="28"/>
          <w:szCs w:val="28"/>
          <w:lang w:val="ru-RU"/>
        </w:rPr>
        <w:t>ганизма человека.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«Фитнес</w:t>
      </w:r>
      <w:r w:rsidRPr="002D24A8">
        <w:rPr>
          <w:rFonts w:ascii="Times New Roman" w:hAnsi="Times New Roman"/>
          <w:sz w:val="28"/>
          <w:szCs w:val="28"/>
          <w:lang w:val="ru-RU"/>
        </w:rPr>
        <w:t>» представля</w:t>
      </w:r>
      <w:r>
        <w:rPr>
          <w:rFonts w:ascii="Times New Roman" w:hAnsi="Times New Roman"/>
          <w:sz w:val="28"/>
          <w:szCs w:val="28"/>
          <w:lang w:val="ru-RU"/>
        </w:rPr>
        <w:t>ет собой систему комплексных за</w:t>
      </w:r>
      <w:r w:rsidRPr="002D24A8">
        <w:rPr>
          <w:rFonts w:ascii="Times New Roman" w:hAnsi="Times New Roman"/>
          <w:sz w:val="28"/>
          <w:szCs w:val="28"/>
          <w:lang w:val="ru-RU"/>
        </w:rPr>
        <w:t>нятий на основе методик детского фитнеса с использованием современных оздоровительных технологий: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фитбол-аэробика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8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степ-аэробика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игровойстретчинг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черлидинг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«Фитнес</w:t>
      </w:r>
      <w:r w:rsidRPr="002D24A8">
        <w:rPr>
          <w:rFonts w:ascii="Times New Roman" w:hAnsi="Times New Roman"/>
          <w:sz w:val="28"/>
          <w:szCs w:val="28"/>
          <w:lang w:val="ru-RU"/>
        </w:rPr>
        <w:t>» предназначена для дет</w:t>
      </w:r>
      <w:r>
        <w:rPr>
          <w:rFonts w:ascii="Times New Roman" w:hAnsi="Times New Roman"/>
          <w:sz w:val="28"/>
          <w:szCs w:val="28"/>
          <w:lang w:val="ru-RU"/>
        </w:rPr>
        <w:t>ей старшего дошколь</w:t>
      </w:r>
      <w:r w:rsidRPr="002D24A8">
        <w:rPr>
          <w:rFonts w:ascii="Times New Roman" w:hAnsi="Times New Roman"/>
          <w:sz w:val="28"/>
          <w:szCs w:val="28"/>
          <w:lang w:val="ru-RU"/>
        </w:rPr>
        <w:t>ного возраста и направлена на укрепление оп</w:t>
      </w:r>
      <w:r w:rsidR="009D17D0">
        <w:rPr>
          <w:rFonts w:ascii="Times New Roman" w:hAnsi="Times New Roman"/>
          <w:sz w:val="28"/>
          <w:szCs w:val="28"/>
          <w:lang w:val="ru-RU"/>
        </w:rPr>
        <w:t>орно-двигательного аппарата, со</w:t>
      </w:r>
      <w:r w:rsidRPr="002D24A8">
        <w:rPr>
          <w:rFonts w:ascii="Times New Roman" w:hAnsi="Times New Roman"/>
          <w:sz w:val="28"/>
          <w:szCs w:val="28"/>
          <w:lang w:val="ru-RU"/>
        </w:rPr>
        <w:t>действует оздоровлению различных функций и систем организма.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 целью профилактики различных заболеваний у детей разработаны комплексы упражнений коррекционной гимнастики и лечебной физкультуры. Все комплексы упражнений выполняются </w:t>
      </w:r>
      <w:r w:rsidR="009D17D0">
        <w:rPr>
          <w:rFonts w:ascii="Times New Roman" w:hAnsi="Times New Roman"/>
          <w:sz w:val="28"/>
          <w:szCs w:val="28"/>
          <w:lang w:val="ru-RU"/>
        </w:rPr>
        <w:t>под специально подобранную музы</w:t>
      </w:r>
      <w:r w:rsidRPr="002D24A8">
        <w:rPr>
          <w:rFonts w:ascii="Times New Roman" w:hAnsi="Times New Roman"/>
          <w:sz w:val="28"/>
          <w:szCs w:val="28"/>
          <w:lang w:val="ru-RU"/>
        </w:rPr>
        <w:t>ку в едином темпе и ритме, преимущественно поточным способом.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E4452E" w:rsidP="00FA129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2.1</w:t>
      </w:r>
      <w:proofErr w:type="spellStart"/>
      <w:r w:rsidR="00FA129C"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Направленностьупражненийфитбол-гимнастики</w:t>
      </w:r>
      <w:proofErr w:type="spellEnd"/>
      <w:r w:rsidR="00FA129C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мышц рук и плечевого пояса; </w:t>
      </w:r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укреплениемышцбрюшногопресса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мышц спины и таза;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мышц ног и свода стопы;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увеличение гибкости и подвижности суставов;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развитие функции равновесия и вестибулярного аппарата;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формированиеосанки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развитие ловкости и координации движений; </w:t>
      </w:r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развитиеподвижности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музыкальности</w:t>
      </w:r>
      <w:proofErr w:type="spellEnd"/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расслабление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5"/>
        </w:tabs>
        <w:overflowPunct w:val="0"/>
        <w:autoSpaceDE w:val="0"/>
        <w:autoSpaceDN w:val="0"/>
        <w:adjustRightInd w:val="0"/>
        <w:spacing w:after="0" w:line="215" w:lineRule="auto"/>
        <w:ind w:lef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профилактика различных заболеваний опорно-двигательного аппарата, внутренних органов.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43C1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Направлен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ность упражнений степ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–а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эробики</w:t>
      </w:r>
    </w:p>
    <w:p w:rsidR="00FA129C" w:rsidRPr="00143C14" w:rsidRDefault="00FA129C" w:rsidP="00995F9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формирование осанки, костно-мышечного корсета;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развитиекоординациидвижений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Pr="002D24A8" w:rsidRDefault="00FA129C" w:rsidP="00995F9E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и развитие сердечнососудистой и дыхательной систем;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формирование умения ритмически сог</w:t>
      </w:r>
      <w:r w:rsidR="009D17D0">
        <w:rPr>
          <w:rFonts w:ascii="Times New Roman" w:hAnsi="Times New Roman"/>
          <w:sz w:val="28"/>
          <w:szCs w:val="28"/>
          <w:lang w:val="ru-RU"/>
        </w:rPr>
        <w:t>ласованно выполнять простые дви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жения.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Направленностьупражненийчерлидинга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4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развитие творчества детей через музыкальное движение;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увеличение объема двигательной активности детей в режиме дня;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right="2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навыков общения у детей </w:t>
      </w:r>
      <w:r>
        <w:rPr>
          <w:rFonts w:ascii="Times New Roman" w:hAnsi="Times New Roman"/>
          <w:sz w:val="28"/>
          <w:szCs w:val="28"/>
          <w:lang w:val="ru-RU"/>
        </w:rPr>
        <w:t>в коллективной деятельности, ко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мандного духа, привычки к здоровому образу жизни;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формирование у детей навыков деятельности в разновозрастной группе;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right="6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определение места детей в группе посредс</w:t>
      </w:r>
      <w:r>
        <w:rPr>
          <w:rFonts w:ascii="Times New Roman" w:hAnsi="Times New Roman"/>
          <w:sz w:val="28"/>
          <w:szCs w:val="28"/>
          <w:lang w:val="ru-RU"/>
        </w:rPr>
        <w:t>твом установления их амплуа, ко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торое требует наличия специальных качеств;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положительные эм</w:t>
      </w:r>
      <w:r>
        <w:rPr>
          <w:rFonts w:ascii="Times New Roman" w:hAnsi="Times New Roman"/>
          <w:sz w:val="28"/>
          <w:szCs w:val="28"/>
          <w:lang w:val="ru-RU"/>
        </w:rPr>
        <w:t>оции от выступлений на публике</w:t>
      </w: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2.2. Цель и задачи программы</w:t>
      </w:r>
    </w:p>
    <w:p w:rsidR="00FA129C" w:rsidRPr="002D24A8" w:rsidRDefault="008B172F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одействие всестороннему развитию физических и духовных сил дошкольников.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Основная задача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—у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крепление здоровья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ребенка,профилактиканаиболее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часто встречающихся заболеваний детского возраста и коррекция имеющихся отклонений в состоянии здоровья.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частным задачам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 относятся: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2D24A8">
        <w:rPr>
          <w:rFonts w:ascii="Times New Roman" w:hAnsi="Times New Roman"/>
          <w:sz w:val="28"/>
          <w:szCs w:val="28"/>
          <w:lang w:val="ru-RU"/>
        </w:rPr>
        <w:t>оптимизация роста и развития опорно-дви</w:t>
      </w:r>
      <w:r>
        <w:rPr>
          <w:rFonts w:ascii="Times New Roman" w:hAnsi="Times New Roman"/>
          <w:sz w:val="28"/>
          <w:szCs w:val="28"/>
          <w:lang w:val="ru-RU"/>
        </w:rPr>
        <w:t xml:space="preserve">гательного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аппарата 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форми</w:t>
      </w:r>
      <w:r w:rsidRPr="002D24A8">
        <w:rPr>
          <w:rFonts w:ascii="Times New Roman" w:hAnsi="Times New Roman"/>
          <w:sz w:val="28"/>
          <w:szCs w:val="28"/>
          <w:lang w:val="ru-RU"/>
        </w:rPr>
        <w:t>рование правильной осанки, профилактика  плоскостопия );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8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развитие и функциональное совершенствование органов ды</w:t>
      </w:r>
      <w:r>
        <w:rPr>
          <w:rFonts w:ascii="Times New Roman" w:hAnsi="Times New Roman"/>
          <w:sz w:val="28"/>
          <w:szCs w:val="28"/>
          <w:lang w:val="ru-RU"/>
        </w:rPr>
        <w:t>хания крово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обращения, сердечнососудистой, нервной систем организма,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8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совершенствование психомоторных спо</w:t>
      </w:r>
      <w:r>
        <w:rPr>
          <w:rFonts w:ascii="Times New Roman" w:hAnsi="Times New Roman"/>
          <w:sz w:val="28"/>
          <w:szCs w:val="28"/>
          <w:lang w:val="ru-RU"/>
        </w:rPr>
        <w:t>собностей: развитие мышечной си</w:t>
      </w:r>
      <w:r w:rsidRPr="002D24A8">
        <w:rPr>
          <w:rFonts w:ascii="Times New Roman" w:hAnsi="Times New Roman"/>
          <w:sz w:val="28"/>
          <w:szCs w:val="28"/>
          <w:lang w:val="ru-RU"/>
        </w:rPr>
        <w:t>лы, подвижности в различных суставах (г</w:t>
      </w:r>
      <w:r>
        <w:rPr>
          <w:rFonts w:ascii="Times New Roman" w:hAnsi="Times New Roman"/>
          <w:sz w:val="28"/>
          <w:szCs w:val="28"/>
          <w:lang w:val="ru-RU"/>
        </w:rPr>
        <w:t>ибкости), выносливости, скорост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ных, силовых и координационных способностей.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80" w:hanging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2D24A8">
        <w:rPr>
          <w:rFonts w:ascii="Times New Roman" w:hAnsi="Times New Roman"/>
          <w:sz w:val="28"/>
          <w:szCs w:val="28"/>
          <w:lang w:val="ru-RU"/>
        </w:rPr>
        <w:t>содействие развитию чувства ритма, муз</w:t>
      </w:r>
      <w:r>
        <w:rPr>
          <w:rFonts w:ascii="Times New Roman" w:hAnsi="Times New Roman"/>
          <w:sz w:val="28"/>
          <w:szCs w:val="28"/>
          <w:lang w:val="ru-RU"/>
        </w:rPr>
        <w:t>ыкального слуха памяти, внима</w:t>
      </w:r>
      <w:r w:rsidRPr="002D24A8">
        <w:rPr>
          <w:rFonts w:ascii="Times New Roman" w:hAnsi="Times New Roman"/>
          <w:sz w:val="28"/>
          <w:szCs w:val="28"/>
          <w:lang w:val="ru-RU"/>
        </w:rPr>
        <w:t>ния, умению согласовывать движения с музыкой;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9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оказание благотворного влияния музык</w:t>
      </w:r>
      <w:r>
        <w:rPr>
          <w:rFonts w:ascii="Times New Roman" w:hAnsi="Times New Roman"/>
          <w:sz w:val="28"/>
          <w:szCs w:val="28"/>
          <w:lang w:val="ru-RU"/>
        </w:rPr>
        <w:t>и на психосоматическую сферу ре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бенка; </w:t>
      </w:r>
    </w:p>
    <w:p w:rsidR="00FA129C" w:rsidRPr="002D24A8" w:rsidRDefault="00FA129C" w:rsidP="00FA129C">
      <w:pPr>
        <w:widowControl w:val="0"/>
        <w:tabs>
          <w:tab w:val="left" w:pos="2920"/>
          <w:tab w:val="left" w:pos="4820"/>
          <w:tab w:val="left" w:pos="7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формированиенавыковвыразительности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,пластичности,грациозности</w:t>
      </w:r>
      <w:proofErr w:type="spellEnd"/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 и изящества танцевальных движений и танцев;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E70A30" w:rsidRDefault="00FA129C" w:rsidP="00995F9E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9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содействие </w:t>
      </w:r>
      <w:r w:rsidRPr="002D24A8">
        <w:rPr>
          <w:rFonts w:ascii="Times New Roman" w:hAnsi="Times New Roman"/>
          <w:sz w:val="28"/>
          <w:szCs w:val="28"/>
          <w:lang w:val="ru-RU"/>
        </w:rPr>
        <w:t>воспитанию умения эмоцио</w:t>
      </w:r>
      <w:r w:rsidR="009D17D0">
        <w:rPr>
          <w:rFonts w:ascii="Times New Roman" w:hAnsi="Times New Roman"/>
          <w:sz w:val="28"/>
          <w:szCs w:val="28"/>
          <w:lang w:val="ru-RU"/>
        </w:rPr>
        <w:t xml:space="preserve">нального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выражения,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раскрепощен</w:t>
      </w:r>
      <w:r w:rsidRPr="002D24A8">
        <w:rPr>
          <w:rFonts w:ascii="Times New Roman" w:hAnsi="Times New Roman"/>
          <w:sz w:val="28"/>
          <w:szCs w:val="28"/>
          <w:lang w:val="ru-RU"/>
        </w:rPr>
        <w:t>ности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и творчества в движении. </w:t>
      </w: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52E" w:rsidRDefault="00E4452E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2.3. Структура программы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Программа «Фитнес» состоит из трех разделов: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раздел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включает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:общие</w:t>
      </w:r>
      <w:proofErr w:type="spellEnd"/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 основы прим</w:t>
      </w:r>
      <w:r>
        <w:rPr>
          <w:rFonts w:ascii="Times New Roman" w:hAnsi="Times New Roman"/>
          <w:sz w:val="28"/>
          <w:szCs w:val="28"/>
          <w:lang w:val="ru-RU"/>
        </w:rPr>
        <w:t xml:space="preserve">енения лечебно-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профилактическоготанца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, задачи, методы и средства, организация и проведение занятий.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представлен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:комплексами</w:t>
      </w:r>
      <w:proofErr w:type="spellEnd"/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 танц</w:t>
      </w:r>
      <w:r>
        <w:rPr>
          <w:rFonts w:ascii="Times New Roman" w:hAnsi="Times New Roman"/>
          <w:sz w:val="28"/>
          <w:szCs w:val="28"/>
          <w:lang w:val="ru-RU"/>
        </w:rPr>
        <w:t xml:space="preserve">евальных упражнений общеразвивающего воздействия. Это </w:t>
      </w:r>
      <w:r w:rsidRPr="002D24A8">
        <w:rPr>
          <w:rFonts w:ascii="Times New Roman" w:hAnsi="Times New Roman"/>
          <w:sz w:val="28"/>
          <w:szCs w:val="28"/>
          <w:lang w:val="ru-RU"/>
        </w:rPr>
        <w:t>строевые и об</w:t>
      </w:r>
      <w:r>
        <w:rPr>
          <w:rFonts w:ascii="Times New Roman" w:hAnsi="Times New Roman"/>
          <w:sz w:val="28"/>
          <w:szCs w:val="28"/>
          <w:lang w:val="ru-RU"/>
        </w:rPr>
        <w:t>щеразвивающие упражнения, танце</w:t>
      </w:r>
      <w:r w:rsidRPr="002D24A8">
        <w:rPr>
          <w:rFonts w:ascii="Times New Roman" w:hAnsi="Times New Roman"/>
          <w:sz w:val="28"/>
          <w:szCs w:val="28"/>
          <w:lang w:val="ru-RU"/>
        </w:rPr>
        <w:t>вальные упражнения при ходьбе, на месте и в передвижениях, беге и прыжках, суставная гимнастика. С цел</w:t>
      </w:r>
      <w:r>
        <w:rPr>
          <w:rFonts w:ascii="Times New Roman" w:hAnsi="Times New Roman"/>
          <w:sz w:val="28"/>
          <w:szCs w:val="28"/>
          <w:lang w:val="ru-RU"/>
        </w:rPr>
        <w:t>ью снятия напряжения и раскрепо</w:t>
      </w:r>
      <w:r w:rsidRPr="002D24A8">
        <w:rPr>
          <w:rFonts w:ascii="Times New Roman" w:hAnsi="Times New Roman"/>
          <w:sz w:val="28"/>
          <w:szCs w:val="28"/>
          <w:lang w:val="ru-RU"/>
        </w:rPr>
        <w:t>щения различных мышечных групп разр</w:t>
      </w:r>
      <w:r>
        <w:rPr>
          <w:rFonts w:ascii="Times New Roman" w:hAnsi="Times New Roman"/>
          <w:sz w:val="28"/>
          <w:szCs w:val="28"/>
          <w:lang w:val="ru-RU"/>
        </w:rPr>
        <w:t>аботаны упражнения на расслабле</w:t>
      </w:r>
      <w:r w:rsidRPr="002D24A8">
        <w:rPr>
          <w:rFonts w:ascii="Times New Roman" w:hAnsi="Times New Roman"/>
          <w:sz w:val="28"/>
          <w:szCs w:val="28"/>
          <w:lang w:val="ru-RU"/>
        </w:rPr>
        <w:t>ние мышц и связок, дающие возможность применить приемы поглаживания, растирания, разминания и вибрации для снижения физической нагрузки и расслабления. Такие приемы самомассаж</w:t>
      </w:r>
      <w:r>
        <w:rPr>
          <w:rFonts w:ascii="Times New Roman" w:hAnsi="Times New Roman"/>
          <w:sz w:val="28"/>
          <w:szCs w:val="28"/>
          <w:lang w:val="ru-RU"/>
        </w:rPr>
        <w:t>а, как «постукивания», можно ис</w:t>
      </w:r>
      <w:r w:rsidRPr="002D24A8">
        <w:rPr>
          <w:rFonts w:ascii="Times New Roman" w:hAnsi="Times New Roman"/>
          <w:sz w:val="28"/>
          <w:szCs w:val="28"/>
          <w:lang w:val="ru-RU"/>
        </w:rPr>
        <w:t>пользовать для мобилизации занимающихся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к началу занятий или как отвле</w:t>
      </w:r>
      <w:r w:rsidRPr="002D24A8">
        <w:rPr>
          <w:rFonts w:ascii="Times New Roman" w:hAnsi="Times New Roman"/>
          <w:sz w:val="28"/>
          <w:szCs w:val="28"/>
          <w:lang w:val="ru-RU"/>
        </w:rPr>
        <w:t>кающие упражнения.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разделе 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представлены упражнения и танцы специального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воздействия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>то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упражнения, направленные на форм</w:t>
      </w:r>
      <w:r>
        <w:rPr>
          <w:rFonts w:ascii="Times New Roman" w:hAnsi="Times New Roman"/>
          <w:sz w:val="28"/>
          <w:szCs w:val="28"/>
          <w:lang w:val="ru-RU"/>
        </w:rPr>
        <w:t>ирование осанки, коррекцию и ис</w:t>
      </w:r>
      <w:r w:rsidRPr="002D24A8">
        <w:rPr>
          <w:rFonts w:ascii="Times New Roman" w:hAnsi="Times New Roman"/>
          <w:sz w:val="28"/>
          <w:szCs w:val="28"/>
          <w:lang w:val="ru-RU"/>
        </w:rPr>
        <w:t>правление дефектов позвоночника и ст</w:t>
      </w:r>
      <w:r>
        <w:rPr>
          <w:rFonts w:ascii="Times New Roman" w:hAnsi="Times New Roman"/>
          <w:sz w:val="28"/>
          <w:szCs w:val="28"/>
          <w:lang w:val="ru-RU"/>
        </w:rPr>
        <w:t>опы. Упражнения дыхательной гим</w:t>
      </w:r>
      <w:r w:rsidRPr="002D24A8">
        <w:rPr>
          <w:rFonts w:ascii="Times New Roman" w:hAnsi="Times New Roman"/>
          <w:sz w:val="28"/>
          <w:szCs w:val="28"/>
          <w:lang w:val="ru-RU"/>
        </w:rPr>
        <w:t>настики, развивающие и укрепляющи</w:t>
      </w:r>
      <w:r>
        <w:rPr>
          <w:rFonts w:ascii="Times New Roman" w:hAnsi="Times New Roman"/>
          <w:sz w:val="28"/>
          <w:szCs w:val="28"/>
          <w:lang w:val="ru-RU"/>
        </w:rPr>
        <w:t>е мышцы, способствующие правиль</w:t>
      </w:r>
      <w:r w:rsidRPr="002D24A8">
        <w:rPr>
          <w:rFonts w:ascii="Times New Roman" w:hAnsi="Times New Roman"/>
          <w:sz w:val="28"/>
          <w:szCs w:val="28"/>
          <w:lang w:val="ru-RU"/>
        </w:rPr>
        <w:t>ному дыханию, танцевальные упражнен</w:t>
      </w:r>
      <w:r>
        <w:rPr>
          <w:rFonts w:ascii="Times New Roman" w:hAnsi="Times New Roman"/>
          <w:sz w:val="28"/>
          <w:szCs w:val="28"/>
          <w:lang w:val="ru-RU"/>
        </w:rPr>
        <w:t>ия на больших гимнастических мя</w:t>
      </w:r>
      <w:r w:rsidRPr="002D24A8">
        <w:rPr>
          <w:rFonts w:ascii="Times New Roman" w:hAnsi="Times New Roman"/>
          <w:sz w:val="28"/>
          <w:szCs w:val="28"/>
          <w:lang w:val="ru-RU"/>
        </w:rPr>
        <w:t>чах-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фитболах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, степах, баланс-гимнастика.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2.4. Условия реализации программы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Условия реализации программного материала: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кружковая работа ра</w:t>
      </w:r>
      <w:r w:rsidR="003B2A5C">
        <w:rPr>
          <w:rFonts w:ascii="Times New Roman" w:hAnsi="Times New Roman"/>
          <w:sz w:val="28"/>
          <w:szCs w:val="28"/>
          <w:lang w:val="ru-RU"/>
        </w:rPr>
        <w:t>ссчитана на 1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</w:t>
      </w:r>
      <w:r w:rsidR="003B2A5C">
        <w:rPr>
          <w:rFonts w:ascii="Times New Roman" w:hAnsi="Times New Roman"/>
          <w:sz w:val="28"/>
          <w:szCs w:val="28"/>
          <w:lang w:val="ru-RU"/>
        </w:rPr>
        <w:t>й год</w:t>
      </w:r>
      <w:r>
        <w:rPr>
          <w:rFonts w:ascii="Times New Roman" w:hAnsi="Times New Roman"/>
          <w:sz w:val="28"/>
          <w:szCs w:val="28"/>
          <w:lang w:val="ru-RU"/>
        </w:rPr>
        <w:t xml:space="preserve"> (сентябр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май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занятия проводятся 1 раз в неделю не более  30 минут;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формазанятий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групповая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подгрупповая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При формировании групп  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учитывались</w:t>
      </w:r>
      <w:r w:rsidRPr="002D24A8">
        <w:rPr>
          <w:rFonts w:ascii="Times New Roman" w:hAnsi="Times New Roman"/>
          <w:sz w:val="28"/>
          <w:szCs w:val="28"/>
          <w:lang w:val="ru-RU"/>
        </w:rPr>
        <w:t>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возрастзанимающихся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995F9E">
      <w:pPr>
        <w:widowControl w:val="0"/>
        <w:numPr>
          <w:ilvl w:val="0"/>
          <w:numId w:val="1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1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принадлежность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медицинскойгруппе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995F9E">
      <w:pPr>
        <w:widowControl w:val="0"/>
        <w:numPr>
          <w:ilvl w:val="0"/>
          <w:numId w:val="1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1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</w:t>
      </w:r>
      <w:proofErr w:type="spellEnd"/>
      <w:r w:rsidR="002E3D5A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физиологическиеособенностиребенка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02FF">
        <w:rPr>
          <w:rFonts w:ascii="Times New Roman" w:hAnsi="Times New Roman"/>
          <w:sz w:val="28"/>
          <w:szCs w:val="28"/>
          <w:lang w:val="ru-RU"/>
        </w:rPr>
        <w:t>«Фитнес</w:t>
      </w:r>
      <w:r w:rsidRPr="002D24A8">
        <w:rPr>
          <w:rFonts w:ascii="Times New Roman" w:hAnsi="Times New Roman"/>
          <w:sz w:val="28"/>
          <w:szCs w:val="28"/>
          <w:lang w:val="ru-RU"/>
        </w:rPr>
        <w:t>» п</w:t>
      </w:r>
      <w:r>
        <w:rPr>
          <w:rFonts w:ascii="Times New Roman" w:hAnsi="Times New Roman"/>
          <w:sz w:val="28"/>
          <w:szCs w:val="28"/>
          <w:lang w:val="ru-RU"/>
        </w:rPr>
        <w:t xml:space="preserve">роводятся в спортивном зале </w:t>
      </w:r>
      <w:r w:rsidRPr="002D24A8">
        <w:rPr>
          <w:rFonts w:ascii="Times New Roman" w:hAnsi="Times New Roman"/>
          <w:sz w:val="28"/>
          <w:szCs w:val="28"/>
          <w:lang w:val="ru-RU"/>
        </w:rPr>
        <w:t>специально, отвечающем всем гигиеническим</w:t>
      </w:r>
      <w:r>
        <w:rPr>
          <w:rFonts w:ascii="Times New Roman" w:hAnsi="Times New Roman"/>
          <w:sz w:val="28"/>
          <w:szCs w:val="28"/>
          <w:lang w:val="ru-RU"/>
        </w:rPr>
        <w:t xml:space="preserve"> требованиям (размеры зала, пло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щадки, освещение, проветривание, покрытие пола, оборудование, инвентарь). </w:t>
      </w:r>
      <w:proofErr w:type="gramEnd"/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Основнымисредствамиявляются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995F9E">
      <w:pPr>
        <w:widowControl w:val="0"/>
        <w:numPr>
          <w:ilvl w:val="0"/>
          <w:numId w:val="13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физические упражнения общеразвивающей и специальной направленности без предметов;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физические упражнения общеразвивающей и специальной направленности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с предметами (мяч, гимнастическая палка  и др.)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- физические упражнения на гимнастическ</w:t>
      </w:r>
      <w:r w:rsidR="003F718C">
        <w:rPr>
          <w:rFonts w:ascii="Times New Roman" w:hAnsi="Times New Roman"/>
          <w:sz w:val="28"/>
          <w:szCs w:val="28"/>
          <w:lang w:val="ru-RU"/>
        </w:rPr>
        <w:t>их снарядах (гимнастической ска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мейке, гимнастической стенке,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фитболах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, степах и др.).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Все они выполняются под музыкаль</w:t>
      </w:r>
      <w:r w:rsidR="003F718C">
        <w:rPr>
          <w:rFonts w:ascii="Times New Roman" w:hAnsi="Times New Roman"/>
          <w:sz w:val="28"/>
          <w:szCs w:val="28"/>
          <w:lang w:val="ru-RU"/>
        </w:rPr>
        <w:t>ное сопровождение. Исходными по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ложениями таких упражнений могут быть: </w:t>
      </w:r>
      <w:r>
        <w:rPr>
          <w:rFonts w:ascii="Times New Roman" w:hAnsi="Times New Roman"/>
          <w:sz w:val="28"/>
          <w:szCs w:val="28"/>
          <w:lang w:val="ru-RU"/>
        </w:rPr>
        <w:t>лежа на спине, на животе, на бо</w:t>
      </w:r>
      <w:r w:rsidRPr="002D24A8">
        <w:rPr>
          <w:rFonts w:ascii="Times New Roman" w:hAnsi="Times New Roman"/>
          <w:sz w:val="28"/>
          <w:szCs w:val="28"/>
          <w:lang w:val="ru-RU"/>
        </w:rPr>
        <w:t>ку; сидя с прямыми и согнутыми ногами; на пятках; в упорах присев, упорах стоя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на коленях; стоя, в висах.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Упражнения общей направленности </w:t>
      </w:r>
      <w:r w:rsidRPr="002D24A8">
        <w:rPr>
          <w:rFonts w:ascii="Times New Roman" w:hAnsi="Times New Roman"/>
          <w:sz w:val="28"/>
          <w:szCs w:val="28"/>
          <w:lang w:val="ru-RU"/>
        </w:rPr>
        <w:t>включают строевые упражнения,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общеразвивающие упражнения при ходьбе на месте и в передвижениях, беге, прыжках, упражнения суставной гимнастики, на растягивание и расслабление мышц, и танцевальные упражнения.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Комплексы физических упражнений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общей направленности содейству</w:t>
      </w:r>
      <w:r w:rsidRPr="002D24A8">
        <w:rPr>
          <w:rFonts w:ascii="Times New Roman" w:hAnsi="Times New Roman"/>
          <w:sz w:val="28"/>
          <w:szCs w:val="28"/>
          <w:lang w:val="ru-RU"/>
        </w:rPr>
        <w:t>ют развитию мышечной силы (формирую</w:t>
      </w:r>
      <w:r>
        <w:rPr>
          <w:rFonts w:ascii="Times New Roman" w:hAnsi="Times New Roman"/>
          <w:sz w:val="28"/>
          <w:szCs w:val="28"/>
          <w:lang w:val="ru-RU"/>
        </w:rPr>
        <w:t>т «мышечный корсет»), выносливо</w:t>
      </w:r>
      <w:r w:rsidRPr="002D24A8">
        <w:rPr>
          <w:rFonts w:ascii="Times New Roman" w:hAnsi="Times New Roman"/>
          <w:sz w:val="28"/>
          <w:szCs w:val="28"/>
          <w:lang w:val="ru-RU"/>
        </w:rPr>
        <w:t>сти, подвижности в различных суставах и других двигательных способностей, то есть решаются задачи общей физической подготовленности занимающихся, а в связи с этим и их физического развития.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Упражнения специальной направленности 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включают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упражнениядля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формирования и закрепления осанки, профилактики плоскостопия, дыхательную гимнастику, пальчиковую гимнастику, гимнастику для глаз,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фитбол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-гимнастику, степ-аэробику,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черлидинг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Комплексы физических упражнени</w:t>
      </w:r>
      <w:r w:rsidR="003F718C">
        <w:rPr>
          <w:rFonts w:ascii="Times New Roman" w:hAnsi="Times New Roman"/>
          <w:sz w:val="28"/>
          <w:szCs w:val="28"/>
          <w:lang w:val="ru-RU"/>
        </w:rPr>
        <w:t>й специальной направленности со</w:t>
      </w:r>
      <w:r w:rsidRPr="002D24A8">
        <w:rPr>
          <w:rFonts w:ascii="Times New Roman" w:hAnsi="Times New Roman"/>
          <w:sz w:val="28"/>
          <w:szCs w:val="28"/>
          <w:lang w:val="ru-RU"/>
        </w:rPr>
        <w:t>действуют той функции или системе организма занимающихся, на которую они направлены. Здесь используется бо</w:t>
      </w:r>
      <w:r>
        <w:rPr>
          <w:rFonts w:ascii="Times New Roman" w:hAnsi="Times New Roman"/>
          <w:sz w:val="28"/>
          <w:szCs w:val="28"/>
          <w:lang w:val="ru-RU"/>
        </w:rPr>
        <w:t>льшинство упражнений коррекцион</w:t>
      </w:r>
      <w:r w:rsidRPr="002D24A8">
        <w:rPr>
          <w:rFonts w:ascii="Times New Roman" w:hAnsi="Times New Roman"/>
          <w:sz w:val="28"/>
          <w:szCs w:val="28"/>
          <w:lang w:val="ru-RU"/>
        </w:rPr>
        <w:t>ной и лечебно-профилактической направленности.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lastRenderedPageBreak/>
        <w:t>Основной формой проведения является организованная деятельность. В структуру любой организованной деятельн</w:t>
      </w:r>
      <w:r w:rsidR="003F718C">
        <w:rPr>
          <w:rFonts w:ascii="Times New Roman" w:hAnsi="Times New Roman"/>
          <w:sz w:val="28"/>
          <w:szCs w:val="28"/>
          <w:lang w:val="ru-RU"/>
        </w:rPr>
        <w:t>ости по физической культуре вхо</w:t>
      </w:r>
      <w:r w:rsidRPr="002D24A8">
        <w:rPr>
          <w:rFonts w:ascii="Times New Roman" w:hAnsi="Times New Roman"/>
          <w:sz w:val="28"/>
          <w:szCs w:val="28"/>
          <w:lang w:val="ru-RU"/>
        </w:rPr>
        <w:t>дят три части: подготовительная, основная и заключительная.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В подготовительной части </w:t>
      </w:r>
      <w:r w:rsidRPr="002D24A8">
        <w:rPr>
          <w:rFonts w:ascii="Times New Roman" w:hAnsi="Times New Roman"/>
          <w:sz w:val="28"/>
          <w:szCs w:val="28"/>
          <w:lang w:val="ru-RU"/>
        </w:rPr>
        <w:t>осуществляе</w:t>
      </w:r>
      <w:r w:rsidR="003F718C">
        <w:rPr>
          <w:rFonts w:ascii="Times New Roman" w:hAnsi="Times New Roman"/>
          <w:sz w:val="28"/>
          <w:szCs w:val="28"/>
          <w:lang w:val="ru-RU"/>
        </w:rPr>
        <w:t>тся начальная организация за</w:t>
      </w:r>
      <w:r w:rsidRPr="002D24A8">
        <w:rPr>
          <w:rFonts w:ascii="Times New Roman" w:hAnsi="Times New Roman"/>
          <w:sz w:val="28"/>
          <w:szCs w:val="28"/>
          <w:lang w:val="ru-RU"/>
        </w:rPr>
        <w:t>нимающихся, сосредоточение их внимания, установка на эмоциональный и психологический настрой. Решаются зада</w:t>
      </w:r>
      <w:r w:rsidR="003F718C">
        <w:rPr>
          <w:rFonts w:ascii="Times New Roman" w:hAnsi="Times New Roman"/>
          <w:sz w:val="28"/>
          <w:szCs w:val="28"/>
          <w:lang w:val="ru-RU"/>
        </w:rPr>
        <w:t>чи функциональной подготовки ор</w:t>
      </w:r>
      <w:r w:rsidRPr="002D24A8">
        <w:rPr>
          <w:rFonts w:ascii="Times New Roman" w:hAnsi="Times New Roman"/>
          <w:sz w:val="28"/>
          <w:szCs w:val="28"/>
          <w:lang w:val="ru-RU"/>
        </w:rPr>
        <w:t>ганизма детей к предстоящей работе в основной части урока. Это достигается с помощью строевых упражнений, специальных упражнений для согласования движений и музыки, различных видов ходьб</w:t>
      </w:r>
      <w:r w:rsidR="009D17D0">
        <w:rPr>
          <w:rFonts w:ascii="Times New Roman" w:hAnsi="Times New Roman"/>
          <w:sz w:val="28"/>
          <w:szCs w:val="28"/>
          <w:lang w:val="ru-RU"/>
        </w:rPr>
        <w:t xml:space="preserve">ы и бега, 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музыкальных игр, об</w:t>
      </w:r>
      <w:r w:rsidRPr="002D24A8">
        <w:rPr>
          <w:rFonts w:ascii="Times New Roman" w:hAnsi="Times New Roman"/>
          <w:sz w:val="28"/>
          <w:szCs w:val="28"/>
          <w:lang w:val="ru-RU"/>
        </w:rPr>
        <w:t>щеразвивающих упражнений и других средств, отвечающих задачам этой части урока. В процессе выполнения различных упражнений мог</w:t>
      </w:r>
      <w:r w:rsidR="003F718C">
        <w:rPr>
          <w:rFonts w:ascii="Times New Roman" w:hAnsi="Times New Roman"/>
          <w:sz w:val="28"/>
          <w:szCs w:val="28"/>
          <w:lang w:val="ru-RU"/>
        </w:rPr>
        <w:t>ут решаться и част</w:t>
      </w:r>
      <w:r w:rsidRPr="002D24A8">
        <w:rPr>
          <w:rFonts w:ascii="Times New Roman" w:hAnsi="Times New Roman"/>
          <w:sz w:val="28"/>
          <w:szCs w:val="28"/>
          <w:lang w:val="ru-RU"/>
        </w:rPr>
        <w:t>ные лечебно-профилактические задачи.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Подготовительная часть, в зависимости от поставленных задач, занимает 10—15 минут от общего времени.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Основная часть </w:t>
      </w:r>
      <w:r w:rsidRPr="002D24A8">
        <w:rPr>
          <w:rFonts w:ascii="Times New Roman" w:hAnsi="Times New Roman"/>
          <w:sz w:val="28"/>
          <w:szCs w:val="28"/>
          <w:lang w:val="ru-RU"/>
        </w:rPr>
        <w:t>занимает большую часть времени и длится25—30</w:t>
      </w:r>
      <w:r w:rsidR="003F718C">
        <w:rPr>
          <w:rFonts w:ascii="Times New Roman" w:hAnsi="Times New Roman"/>
          <w:sz w:val="28"/>
          <w:szCs w:val="28"/>
          <w:lang w:val="ru-RU"/>
        </w:rPr>
        <w:t>ми</w:t>
      </w:r>
      <w:r w:rsidRPr="002D24A8">
        <w:rPr>
          <w:rFonts w:ascii="Times New Roman" w:hAnsi="Times New Roman"/>
          <w:sz w:val="28"/>
          <w:szCs w:val="28"/>
          <w:lang w:val="ru-RU"/>
        </w:rPr>
        <w:t>нут. В ней решаются задачи общей и специальной направленности средствами танца, разучиваются специальные коррекц</w:t>
      </w:r>
      <w:r w:rsidR="003F718C">
        <w:rPr>
          <w:rFonts w:ascii="Times New Roman" w:hAnsi="Times New Roman"/>
          <w:sz w:val="28"/>
          <w:szCs w:val="28"/>
          <w:lang w:val="ru-RU"/>
        </w:rPr>
        <w:t>ионные упражнения, совершенству</w:t>
      </w:r>
      <w:r w:rsidRPr="002D24A8">
        <w:rPr>
          <w:rFonts w:ascii="Times New Roman" w:hAnsi="Times New Roman"/>
          <w:sz w:val="28"/>
          <w:szCs w:val="28"/>
          <w:lang w:val="ru-RU"/>
        </w:rPr>
        <w:t>ется техника и стиль их выполнения, отраб</w:t>
      </w:r>
      <w:r w:rsidR="003F718C">
        <w:rPr>
          <w:rFonts w:ascii="Times New Roman" w:hAnsi="Times New Roman"/>
          <w:sz w:val="28"/>
          <w:szCs w:val="28"/>
          <w:lang w:val="ru-RU"/>
        </w:rPr>
        <w:t>атывается согласованность движе</w:t>
      </w:r>
      <w:r w:rsidRPr="002D24A8">
        <w:rPr>
          <w:rFonts w:ascii="Times New Roman" w:hAnsi="Times New Roman"/>
          <w:sz w:val="28"/>
          <w:szCs w:val="28"/>
          <w:lang w:val="ru-RU"/>
        </w:rPr>
        <w:t>ний с музыкой.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14"/>
        </w:numPr>
        <w:tabs>
          <w:tab w:val="clear" w:pos="1440"/>
          <w:tab w:val="num" w:pos="1044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работе могут быть использованы как комплексы общеразвивающих упражнений определенной лечебной направленности, серии танцевальных упражнений, так и целые композиции, то ес</w:t>
      </w:r>
      <w:r w:rsidR="003F718C">
        <w:rPr>
          <w:rFonts w:ascii="Times New Roman" w:hAnsi="Times New Roman"/>
          <w:sz w:val="28"/>
          <w:szCs w:val="28"/>
          <w:lang w:val="ru-RU"/>
        </w:rPr>
        <w:t>ть группы упражнений, объединен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ные единым смысловым значением и решающие определенные задачи.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Структура основной части может изменяться в зависимости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- повторяемости упражнений, чередования их в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различных исходных положениях 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(стоя, сидя, в упорах, лежа),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- направленности (на коррекцию позвон</w:t>
      </w:r>
      <w:r w:rsidR="003F718C">
        <w:rPr>
          <w:rFonts w:ascii="Times New Roman" w:hAnsi="Times New Roman"/>
          <w:sz w:val="28"/>
          <w:szCs w:val="28"/>
          <w:lang w:val="ru-RU"/>
        </w:rPr>
        <w:t>очника, стопу, равновесие, коор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динацию движений и др.)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- отдельному воздействию на мышцы (рук, шеи, ног и т. д.).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Большая часть физической нагрузки пр</w:t>
      </w:r>
      <w:r w:rsidR="003F718C">
        <w:rPr>
          <w:rFonts w:ascii="Times New Roman" w:hAnsi="Times New Roman"/>
          <w:sz w:val="28"/>
          <w:szCs w:val="28"/>
          <w:lang w:val="ru-RU"/>
        </w:rPr>
        <w:t>иходится на основную часть заня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тия, поэтому очень важно грамотно ее распределять.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14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заключительной части </w:t>
      </w:r>
      <w:r w:rsidRPr="002D24A8">
        <w:rPr>
          <w:rFonts w:ascii="Times New Roman" w:hAnsi="Times New Roman"/>
          <w:sz w:val="28"/>
          <w:szCs w:val="28"/>
          <w:lang w:val="ru-RU"/>
        </w:rPr>
        <w:t>решаются за</w:t>
      </w:r>
      <w:r w:rsidR="003F718C">
        <w:rPr>
          <w:rFonts w:ascii="Times New Roman" w:hAnsi="Times New Roman"/>
          <w:sz w:val="28"/>
          <w:szCs w:val="28"/>
          <w:lang w:val="ru-RU"/>
        </w:rPr>
        <w:t>дачи восстановления сил организ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ма детей после физической нагрузки. Занимает она 5—7 минут. Нагрузка здесь должна значительно снижаться за счет уменьшения количества упражнений, их повторяемости, характера и двигательных действий.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 xml:space="preserve">К таким упражнениям можно отнести спокойную ходьбу, упражнения в растягивании и расслаблении мышц, как отдельных звеньев тела, так и всего организма в положении стоя, сидя, лежа или в висах, элементы самомассажа тех мышц, на которые была направлена большая нагрузка, спокойные музыкальные игры или творческие задания, танцевальные движения малой интенсивности или импровизации. </w:t>
      </w:r>
      <w:proofErr w:type="gramEnd"/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lastRenderedPageBreak/>
        <w:t>Для успешного проведения занятий не</w:t>
      </w:r>
      <w:r w:rsidR="003F718C">
        <w:rPr>
          <w:rFonts w:ascii="Times New Roman" w:hAnsi="Times New Roman"/>
          <w:sz w:val="28"/>
          <w:szCs w:val="28"/>
          <w:lang w:val="ru-RU"/>
        </w:rPr>
        <w:t>обходимо заранее подготовить ин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вентарь и оборудование, подбор музыкального материала и аппаратуры.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Элементы детского фитнеса можно п</w:t>
      </w:r>
      <w:r w:rsidR="003F718C">
        <w:rPr>
          <w:rFonts w:ascii="Times New Roman" w:hAnsi="Times New Roman"/>
          <w:sz w:val="28"/>
          <w:szCs w:val="28"/>
          <w:lang w:val="ru-RU"/>
        </w:rPr>
        <w:t>рименять в других формах органи</w:t>
      </w:r>
      <w:r w:rsidRPr="002D24A8">
        <w:rPr>
          <w:rFonts w:ascii="Times New Roman" w:hAnsi="Times New Roman"/>
          <w:sz w:val="28"/>
          <w:szCs w:val="28"/>
          <w:lang w:val="ru-RU"/>
        </w:rPr>
        <w:t>зованной деятельности, таких как утренняя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гимнастика, самостоятельное вы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полнение комплексов физических упражнений, использование отдельных упражнений, танцев в режиме дня.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75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75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7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Формаподведенияитогов</w:t>
      </w:r>
      <w:proofErr w:type="spell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A129C" w:rsidRPr="002E3D5A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  <w:lang w:val="ru-RU"/>
        </w:rPr>
      </w:pPr>
      <w:proofErr w:type="spellStart"/>
      <w:r w:rsidRPr="002E3D5A">
        <w:rPr>
          <w:rFonts w:ascii="Times New Roman" w:hAnsi="Times New Roman"/>
          <w:sz w:val="28"/>
          <w:szCs w:val="28"/>
          <w:lang w:val="ru-RU"/>
        </w:rPr>
        <w:t>Мониторингдостижениядетьмипланируемыхрезультатов</w:t>
      </w:r>
      <w:proofErr w:type="spellEnd"/>
    </w:p>
    <w:p w:rsidR="00FA129C" w:rsidRPr="002E3D5A" w:rsidRDefault="00FA129C" w:rsidP="00FA129C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26" w:lineRule="auto"/>
        <w:ind w:left="418" w:right="40" w:hanging="41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Открытый показ организованной деятель</w:t>
      </w:r>
      <w:r w:rsidR="003F718C">
        <w:rPr>
          <w:rFonts w:ascii="Times New Roman" w:hAnsi="Times New Roman"/>
          <w:sz w:val="28"/>
          <w:szCs w:val="28"/>
          <w:lang w:val="ru-RU"/>
        </w:rPr>
        <w:t>ности по дополнительному образо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ванию для родителей и педагогов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Участие в методических объединениях и мероприятиях различного уровня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Видеоматериал</w:t>
      </w:r>
      <w:proofErr w:type="spell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Фотоотчет</w:t>
      </w:r>
      <w:proofErr w:type="spell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Интернетресурсы</w:t>
      </w:r>
      <w:proofErr w:type="spell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FA129C" w:rsidRPr="003F718C" w:rsidRDefault="00FA129C" w:rsidP="003F718C">
      <w:pPr>
        <w:widowControl w:val="0"/>
        <w:autoSpaceDE w:val="0"/>
        <w:autoSpaceDN w:val="0"/>
        <w:adjustRightInd w:val="0"/>
        <w:spacing w:after="0" w:line="240" w:lineRule="auto"/>
        <w:ind w:left="4698"/>
        <w:rPr>
          <w:rFonts w:ascii="Times New Roman" w:hAnsi="Times New Roman"/>
          <w:sz w:val="24"/>
          <w:szCs w:val="24"/>
          <w:lang w:val="ru-RU"/>
        </w:rPr>
        <w:sectPr w:rsidR="00FA129C" w:rsidRPr="003F718C">
          <w:pgSz w:w="11906" w:h="16838"/>
          <w:pgMar w:top="1125" w:right="580" w:bottom="707" w:left="1702" w:header="720" w:footer="720" w:gutter="0"/>
          <w:cols w:space="720" w:equalWidth="0">
            <w:col w:w="9618"/>
          </w:cols>
          <w:noEndnote/>
        </w:sectPr>
      </w:pPr>
    </w:p>
    <w:p w:rsidR="00501C6D" w:rsidRPr="00501C6D" w:rsidRDefault="00501C6D" w:rsidP="0050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2" w:name="page23"/>
      <w:bookmarkEnd w:id="2"/>
      <w:r>
        <w:rPr>
          <w:rFonts w:ascii="Times New Roman" w:hAnsi="Times New Roman"/>
          <w:b/>
          <w:bCs/>
          <w:sz w:val="32"/>
          <w:szCs w:val="32"/>
        </w:rPr>
        <w:lastRenderedPageBreak/>
        <w:t>II</w:t>
      </w:r>
      <w:r w:rsidRPr="00501C6D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Содержательный раздел программы.</w:t>
      </w:r>
    </w:p>
    <w:p w:rsidR="00FA129C" w:rsidRPr="00AD593B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="00FA129C" w:rsidRPr="00AD593B">
        <w:rPr>
          <w:rFonts w:ascii="Times New Roman" w:hAnsi="Times New Roman"/>
          <w:b/>
          <w:bCs/>
          <w:sz w:val="32"/>
          <w:szCs w:val="32"/>
          <w:lang w:val="ru-RU"/>
        </w:rPr>
        <w:t>. Учебно–тематический план</w:t>
      </w: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AD593B">
        <w:rPr>
          <w:rFonts w:ascii="Times New Roman" w:hAnsi="Times New Roman"/>
          <w:b/>
          <w:bCs/>
          <w:sz w:val="32"/>
          <w:szCs w:val="32"/>
          <w:lang w:val="ru-RU"/>
        </w:rPr>
        <w:t>Работа с детьми</w:t>
      </w:r>
    </w:p>
    <w:p w:rsidR="00FA129C" w:rsidRPr="00AD593B" w:rsidRDefault="0085642D" w:rsidP="00FA129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16" style="position:absolute;z-index:-251657728" from="-1.2pt,13.15pt" to="467.05pt,13.15pt" o:allowincell="f" strokeweight=".16931mm"/>
        </w:pict>
      </w:r>
      <w:r>
        <w:rPr>
          <w:noProof/>
        </w:rPr>
        <w:pict>
          <v:line id="_x0000_s1117" style="position:absolute;z-index:-251656704" from="-.95pt,12.9pt" to="-.95pt,317.5pt" o:allowincell="f" strokeweight=".48pt"/>
        </w:pict>
      </w:r>
      <w:r>
        <w:rPr>
          <w:noProof/>
        </w:rPr>
        <w:pict>
          <v:line id="_x0000_s1118" style="position:absolute;z-index:-251655680" from="-1.2pt,43pt" to="467.05pt,43pt" o:allowincell="f" strokeweight=".16931mm"/>
        </w:pict>
      </w:r>
      <w:r>
        <w:rPr>
          <w:noProof/>
        </w:rPr>
        <w:pict>
          <v:line id="_x0000_s1119" style="position:absolute;z-index:-251654656" from="466.85pt,12.9pt" to="466.85pt,317.5pt" o:allowincell="f" strokeweight=".16931mm"/>
        </w:pict>
      </w: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AD593B">
        <w:rPr>
          <w:rFonts w:ascii="Times New Roman" w:hAnsi="Times New Roman"/>
          <w:b/>
          <w:bCs/>
          <w:sz w:val="28"/>
          <w:szCs w:val="28"/>
          <w:lang w:val="ru-RU"/>
        </w:rPr>
        <w:t>Раздел программы</w:t>
      </w: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3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Гимнастические упражнения (разновидности ходьбы, прыжков, бега, ОРУ без предметов и с предметами).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Упражнения общеразвивающего воздействия: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626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а) игровой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стретчинг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;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суставная </w:t>
      </w:r>
      <w:r w:rsidRPr="002D24A8">
        <w:rPr>
          <w:rFonts w:ascii="Times New Roman" w:hAnsi="Times New Roman"/>
          <w:sz w:val="28"/>
          <w:szCs w:val="28"/>
          <w:lang w:val="ru-RU"/>
        </w:rPr>
        <w:t>гимнастика;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 w:right="506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в) дыхательные упражнения;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 w:right="506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г) приемы массажа и самомассажа;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д) упражнения на расслабление.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Упражнения специального воздействия: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84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а) упражнения с мячом (броски, ведение мяча, упражнения в парах); б) основные базовые шаги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фитбол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– аэробики;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84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в) упражнения на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фитболах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(комплексы упражнений с фит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 мячами);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42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г) основные базовые шаги степ-аэробики (комплексы упражнений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4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сте</w:t>
      </w:r>
      <w:r w:rsidRPr="002D24A8">
        <w:rPr>
          <w:rFonts w:ascii="Times New Roman" w:hAnsi="Times New Roman"/>
          <w:sz w:val="28"/>
          <w:szCs w:val="28"/>
          <w:lang w:val="ru-RU"/>
        </w:rPr>
        <w:t>пах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4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д) базовые элементы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черлидинга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(основные позиции рук и ног, движения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306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ног, корпуса, махи и вращения, варианты прыжков) Подвижные игры и эстафеты.</w:t>
      </w:r>
    </w:p>
    <w:p w:rsidR="00FA129C" w:rsidRPr="002D24A8" w:rsidRDefault="0085642D" w:rsidP="00FA129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20" style="position:absolute;z-index:-251653632" from="-1.2pt,.75pt" to="467.05pt,.75pt" o:allowincell="f" strokeweight=".48pt"/>
        </w:pict>
      </w: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2.</w:t>
      </w:r>
      <w:proofErr w:type="spellStart"/>
      <w:r w:rsidR="00FA129C">
        <w:rPr>
          <w:rFonts w:ascii="Times New Roman" w:hAnsi="Times New Roman"/>
          <w:b/>
          <w:bCs/>
          <w:sz w:val="32"/>
          <w:szCs w:val="32"/>
        </w:rPr>
        <w:t>Работа</w:t>
      </w:r>
      <w:proofErr w:type="spellEnd"/>
      <w:r w:rsidR="00FA129C">
        <w:rPr>
          <w:rFonts w:ascii="Times New Roman" w:hAnsi="Times New Roman"/>
          <w:b/>
          <w:bCs/>
          <w:sz w:val="32"/>
          <w:szCs w:val="32"/>
        </w:rPr>
        <w:t xml:space="preserve"> с </w:t>
      </w:r>
      <w:proofErr w:type="spellStart"/>
      <w:r w:rsidR="00FA129C">
        <w:rPr>
          <w:rFonts w:ascii="Times New Roman" w:hAnsi="Times New Roman"/>
          <w:b/>
          <w:bCs/>
          <w:sz w:val="32"/>
          <w:szCs w:val="32"/>
        </w:rPr>
        <w:t>родителями</w:t>
      </w:r>
      <w:proofErr w:type="spell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28"/>
        <w:tblW w:w="9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101"/>
        <w:gridCol w:w="490"/>
        <w:gridCol w:w="306"/>
        <w:gridCol w:w="1040"/>
        <w:gridCol w:w="510"/>
        <w:gridCol w:w="2324"/>
        <w:gridCol w:w="3323"/>
      </w:tblGrid>
      <w:tr w:rsidR="00AC666A" w:rsidRPr="002D24A8" w:rsidTr="00AC666A">
        <w:trPr>
          <w:trHeight w:val="372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Срокипрове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AC666A" w:rsidRPr="002D24A8" w:rsidTr="00AC666A">
        <w:trPr>
          <w:trHeight w:val="36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39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</w:tc>
      </w:tr>
      <w:tr w:rsidR="00AC666A" w:rsidRPr="002D24A8" w:rsidTr="00AC666A">
        <w:trPr>
          <w:trHeight w:val="36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2D24A8" w:rsidTr="00AC666A">
        <w:trPr>
          <w:trHeight w:val="293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E44D7" w:rsidRDefault="00AC666A" w:rsidP="002E3D5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  <w:r w:rsidR="008E44D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</w:tc>
      </w:tr>
      <w:tr w:rsidR="00AC666A" w:rsidRPr="002D24A8" w:rsidTr="00AC666A">
        <w:trPr>
          <w:trHeight w:val="36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приобщенииребенка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2D24A8" w:rsidTr="00AC666A">
        <w:trPr>
          <w:trHeight w:val="36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spellEnd"/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Воспитателиподг.гр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666A" w:rsidRPr="002D24A8" w:rsidTr="00AC666A">
        <w:trPr>
          <w:trHeight w:val="367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спорту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163859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D24A8">
              <w:rPr>
                <w:rFonts w:ascii="Times New Roman" w:hAnsi="Times New Roman"/>
                <w:w w:val="97"/>
                <w:sz w:val="28"/>
                <w:szCs w:val="28"/>
              </w:rPr>
              <w:t>па</w:t>
            </w:r>
            <w:proofErr w:type="spellEnd"/>
            <w:r w:rsidRPr="002D24A8">
              <w:rPr>
                <w:rFonts w:ascii="Times New Roman" w:hAnsi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C666A" w:rsidRPr="002D24A8" w:rsidTr="00AC666A">
        <w:trPr>
          <w:trHeight w:val="36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163859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Какправильноподо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85642D" w:rsidTr="00AC666A">
        <w:trPr>
          <w:trHeight w:val="36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A8">
              <w:rPr>
                <w:rFonts w:ascii="Times New Roman" w:hAnsi="Times New Roman"/>
                <w:sz w:val="28"/>
                <w:szCs w:val="28"/>
                <w:lang w:val="ru-RU"/>
              </w:rPr>
              <w:t>брать лыжи, обувь и одежду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666A" w:rsidRPr="002D24A8" w:rsidTr="00AC666A">
        <w:trPr>
          <w:trHeight w:val="370"/>
        </w:trPr>
        <w:tc>
          <w:tcPr>
            <w:tcW w:w="338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2E3D5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="00AC666A" w:rsidRPr="002D24A8">
              <w:rPr>
                <w:rFonts w:ascii="Times New Roman" w:hAnsi="Times New Roman"/>
                <w:sz w:val="28"/>
                <w:szCs w:val="28"/>
              </w:rPr>
              <w:t>апрогулкуребёнку</w:t>
            </w:r>
            <w:proofErr w:type="spellEnd"/>
            <w:r w:rsidR="00AC666A" w:rsidRPr="002D24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15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Памятки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</w:tc>
      </w:tr>
      <w:tr w:rsidR="00AC666A" w:rsidRPr="002D24A8" w:rsidTr="00AC666A">
        <w:trPr>
          <w:trHeight w:val="367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2D24A8" w:rsidTr="00AC666A">
        <w:trPr>
          <w:trHeight w:val="367"/>
        </w:trPr>
        <w:tc>
          <w:tcPr>
            <w:tcW w:w="2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коррекции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367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начальных</w:t>
            </w:r>
            <w:proofErr w:type="spellEnd"/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форм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плоскосто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362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пия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44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29C" w:rsidRDefault="0085642D" w:rsidP="00FA129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21" style="position:absolute;margin-left:466.35pt;margin-top:-20.7pt;width:.95pt;height:1pt;z-index:-251652608;mso-position-horizontal-relative:text;mso-position-vertical-relative:text" o:allowincell="f" fillcolor="black" stroked="f"/>
        </w:pic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A129C">
          <w:pgSz w:w="11906" w:h="16838"/>
          <w:pgMar w:top="1130" w:right="980" w:bottom="707" w:left="1580" w:header="720" w:footer="720" w:gutter="0"/>
          <w:cols w:space="720" w:equalWidth="0">
            <w:col w:w="9340"/>
          </w:cols>
          <w:noEndnote/>
        </w:sectPr>
      </w:pPr>
    </w:p>
    <w:p w:rsidR="00FA129C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bookmarkStart w:id="3" w:name="page25"/>
      <w:bookmarkEnd w:id="3"/>
      <w:r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3.</w:t>
      </w:r>
      <w:proofErr w:type="spellStart"/>
      <w:r w:rsidR="00FA129C">
        <w:rPr>
          <w:rFonts w:ascii="Times New Roman" w:hAnsi="Times New Roman"/>
          <w:b/>
          <w:bCs/>
          <w:sz w:val="32"/>
          <w:szCs w:val="32"/>
        </w:rPr>
        <w:t>Работа</w:t>
      </w:r>
      <w:proofErr w:type="spellEnd"/>
      <w:r w:rsidR="00FA129C">
        <w:rPr>
          <w:rFonts w:ascii="Times New Roman" w:hAnsi="Times New Roman"/>
          <w:b/>
          <w:bCs/>
          <w:sz w:val="32"/>
          <w:szCs w:val="32"/>
        </w:rPr>
        <w:t xml:space="preserve"> с </w:t>
      </w:r>
      <w:proofErr w:type="spellStart"/>
      <w:r w:rsidR="00FA129C">
        <w:rPr>
          <w:rFonts w:ascii="Times New Roman" w:hAnsi="Times New Roman"/>
          <w:b/>
          <w:bCs/>
          <w:sz w:val="32"/>
          <w:szCs w:val="32"/>
        </w:rPr>
        <w:t>педагогами</w:t>
      </w:r>
      <w:proofErr w:type="spell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20"/>
        <w:gridCol w:w="940"/>
        <w:gridCol w:w="2120"/>
        <w:gridCol w:w="3400"/>
      </w:tblGrid>
      <w:tr w:rsidR="00FA129C" w:rsidRPr="002D24A8" w:rsidTr="009D17D0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Срокипрове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FA129C" w:rsidRPr="002D24A8" w:rsidTr="009D17D0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9C" w:rsidRPr="002D24A8" w:rsidTr="009D17D0">
        <w:trPr>
          <w:trHeight w:val="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A129C" w:rsidRPr="0085642D" w:rsidTr="009D17D0">
        <w:trPr>
          <w:trHeight w:val="30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заня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</w:t>
            </w:r>
            <w:proofErr w:type="spellEnd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</w:t>
            </w:r>
            <w:proofErr w:type="gram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A129C" w:rsidRPr="002D24A8" w:rsidTr="009D17D0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ля</w:t>
            </w:r>
            <w:r w:rsidR="00D26046">
              <w:rPr>
                <w:rFonts w:ascii="Times New Roman" w:hAnsi="Times New Roman"/>
                <w:sz w:val="28"/>
                <w:szCs w:val="28"/>
              </w:rPr>
              <w:t>воспитателе</w:t>
            </w:r>
            <w:proofErr w:type="spellEnd"/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85642D" w:rsidTr="009D17D0">
        <w:trPr>
          <w:trHeight w:val="322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ендерномувоспитаниюде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Евсеева С.Г.</w:t>
            </w:r>
          </w:p>
        </w:tc>
      </w:tr>
      <w:tr w:rsidR="00FA129C" w:rsidRPr="008D19FB" w:rsidTr="009D17D0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8D19FB" w:rsidTr="009D17D0">
        <w:trPr>
          <w:trHeight w:val="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FA129C" w:rsidRPr="0085642D" w:rsidTr="009D17D0">
        <w:trPr>
          <w:trHeight w:val="30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февраль 201</w:t>
            </w:r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</w:t>
            </w:r>
            <w:proofErr w:type="spellEnd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</w:t>
            </w:r>
            <w:proofErr w:type="gram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A129C" w:rsidRPr="008D19FB" w:rsidTr="009D17D0">
        <w:trPr>
          <w:trHeight w:val="322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воспитателей  «</w:t>
            </w:r>
            <w:proofErr w:type="spell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Профилакти</w:t>
            </w:r>
            <w:proofErr w:type="spellEnd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2D24A8" w:rsidTr="009D17D0">
        <w:trPr>
          <w:trHeight w:val="32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ка плоскостопия</w:t>
            </w:r>
            <w:r w:rsidRPr="002D24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Воспитателиподг.гр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129C" w:rsidRPr="002D24A8" w:rsidTr="009D17D0">
        <w:trPr>
          <w:trHeight w:val="132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129C" w:rsidRPr="002D24A8" w:rsidTr="009D17D0">
        <w:trPr>
          <w:trHeight w:val="304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педагогами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D26046" w:rsidRDefault="00D26046" w:rsidP="009D17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85642D" w:rsidTr="009D17D0">
        <w:trPr>
          <w:trHeight w:val="3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2D24A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</w:t>
            </w:r>
            <w:proofErr w:type="spellEnd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</w:t>
            </w:r>
            <w:proofErr w:type="gram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A129C" w:rsidRPr="002D24A8" w:rsidTr="009D17D0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3D5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9C" w:rsidRPr="002D24A8" w:rsidTr="009D17D0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E3D5A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3D5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9C" w:rsidRPr="0085642D" w:rsidTr="009D17D0">
        <w:trPr>
          <w:trHeight w:val="370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6046" w:rsidRDefault="000A6DE4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  <w:proofErr w:type="spellEnd"/>
          </w:p>
          <w:p w:rsidR="00FA129C" w:rsidRPr="000A6DE4" w:rsidRDefault="000A6DE4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Планиро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</w:t>
            </w:r>
            <w:proofErr w:type="spellEnd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</w:t>
            </w:r>
            <w:proofErr w:type="gramStart"/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A129C" w:rsidRPr="002D24A8" w:rsidTr="009D17D0">
        <w:trPr>
          <w:trHeight w:val="274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организацияспор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129C" w:rsidRPr="002D24A8" w:rsidTr="009D17D0">
        <w:trPr>
          <w:trHeight w:val="327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D26046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ивныхигрнапрогулке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29C" w:rsidRDefault="0085642D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22" style="position:absolute;margin-left:465.65pt;margin-top:-.7pt;width:1pt;height:.95pt;z-index:-251651584;mso-position-horizontal-relative:text;mso-position-vertical-relative:text" o:allowincell="f" fillcolor="black" stroked="f"/>
        </w:pic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27"/>
      <w:bookmarkEnd w:id="4"/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4. Содержание программы дополнит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ельного образования «Фитнес</w:t>
      </w: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397"/>
        <w:gridCol w:w="1330"/>
        <w:gridCol w:w="517"/>
        <w:gridCol w:w="499"/>
        <w:gridCol w:w="1051"/>
        <w:gridCol w:w="62"/>
        <w:gridCol w:w="215"/>
        <w:gridCol w:w="539"/>
        <w:gridCol w:w="1109"/>
        <w:gridCol w:w="220"/>
        <w:gridCol w:w="177"/>
        <w:gridCol w:w="1471"/>
        <w:gridCol w:w="275"/>
        <w:gridCol w:w="122"/>
        <w:gridCol w:w="1267"/>
        <w:gridCol w:w="30"/>
        <w:gridCol w:w="450"/>
        <w:gridCol w:w="1391"/>
        <w:gridCol w:w="35"/>
      </w:tblGrid>
      <w:tr w:rsidR="00AC666A" w:rsidRPr="002D24A8" w:rsidTr="00AC666A">
        <w:trPr>
          <w:trHeight w:val="78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Сентябрь-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Ноябрь-декабрь</w:t>
            </w:r>
            <w:proofErr w:type="spellEnd"/>
          </w:p>
        </w:tc>
        <w:tc>
          <w:tcPr>
            <w:tcW w:w="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Январь-февраль</w:t>
            </w:r>
            <w:proofErr w:type="spellEnd"/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Март-апрель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45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3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9D17D0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1. </w:t>
            </w:r>
            <w:proofErr w:type="spellStart"/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Гимнастическиеупраж</w:t>
            </w:r>
            <w:proofErr w:type="spellEnd"/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Гимнастические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Дыхательнаягимнастика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Гимнастическое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9D17D0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К.Т.Бутейко</w:t>
            </w:r>
            <w:proofErr w:type="spellEnd"/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Рок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-н-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рол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формированиепра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мобилизациязанима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развитиесилымышц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5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В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ильнойосанки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ющихся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w w:val="98"/>
                <w:sz w:val="28"/>
                <w:szCs w:val="28"/>
              </w:rPr>
              <w:t>дыхательной</w:t>
            </w:r>
            <w:proofErr w:type="spellEnd"/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рюшногопресса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разги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4A8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proofErr w:type="gramEnd"/>
            <w:r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Б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аниябедра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7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Суставнаягимнастика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игрового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стретчинга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Котенок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Гимнастическиеупраж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игрового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развитиеподвижно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Собачка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»,  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Дерево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»,  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Ве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</w:t>
            </w:r>
            <w:proofErr w:type="spellStart"/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ениянастепах</w:t>
            </w:r>
            <w:proofErr w:type="spellEnd"/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стретчинга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гибкости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spellEnd"/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точки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»,  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Ходьба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»,  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Бабоч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мышечной</w:t>
            </w:r>
            <w:proofErr w:type="spellEnd"/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самомассажа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4A8">
              <w:rPr>
                <w:rFonts w:ascii="Times New Roman" w:hAnsi="Times New Roman"/>
                <w:sz w:val="28"/>
                <w:szCs w:val="28"/>
              </w:rPr>
              <w:t>суставов</w:t>
            </w:r>
            <w:proofErr w:type="spellEnd"/>
            <w:proofErr w:type="gramEnd"/>
            <w:r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ка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», 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Змея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илыног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5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растяжение</w:t>
            </w:r>
            <w:proofErr w:type="spellEnd"/>
            <w:r w:rsidRPr="002D24A8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развитиевнимания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Дыхательнаягимнасти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мышцног</w:t>
            </w:r>
            <w:proofErr w:type="spellEnd"/>
            <w:r w:rsidRPr="002D2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спины</w:t>
            </w:r>
            <w:proofErr w:type="spellEnd"/>
            <w:r w:rsidRPr="002D24A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сосредоточение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Танцевальныйкомплекс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3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  <w:r w:rsidRPr="002D24A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установканаэмоцио</w:t>
            </w:r>
            <w:proofErr w:type="spellEnd"/>
            <w:r w:rsidRPr="002D24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61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ка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поСтрельниковой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9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</w:t>
            </w:r>
            <w:proofErr w:type="spellStart"/>
            <w:r w:rsidR="00FA129C">
              <w:rPr>
                <w:rFonts w:ascii="Times New Roman" w:hAnsi="Times New Roman"/>
                <w:b/>
                <w:bCs/>
                <w:sz w:val="28"/>
                <w:szCs w:val="28"/>
              </w:rPr>
              <w:t>астепах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Дыхательныеупраж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2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усилениевентиляции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4"/>
                <w:szCs w:val="24"/>
              </w:rPr>
              <w:t>психологический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развивать</w:t>
            </w:r>
            <w:proofErr w:type="spellEnd"/>
          </w:p>
        </w:tc>
        <w:tc>
          <w:tcPr>
            <w:tcW w:w="16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мышечную</w:t>
            </w:r>
            <w:proofErr w:type="spellEnd"/>
          </w:p>
        </w:tc>
        <w:tc>
          <w:tcPr>
            <w:tcW w:w="21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нени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методика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38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4A8">
              <w:rPr>
                <w:rFonts w:ascii="Times New Roman" w:hAnsi="Times New Roman"/>
                <w:sz w:val="24"/>
                <w:szCs w:val="24"/>
              </w:rPr>
              <w:t>настрой</w:t>
            </w:r>
            <w:proofErr w:type="spellEnd"/>
            <w:proofErr w:type="gramEnd"/>
            <w:r w:rsidRPr="002D2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1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чистотылегких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улучше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силу ног и общую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  <w:lang w:val="ru-RU"/>
              </w:rPr>
              <w:t>выносли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М.Лазарева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1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Упражнениенарасслаб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6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Н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иеработыорганов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 xml:space="preserve"> ЖКТ</w:t>
            </w: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вость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3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9D17D0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расслаблениемышц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1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Элементыбаскетбола</w:t>
            </w:r>
            <w:proofErr w:type="spellEnd"/>
          </w:p>
        </w:tc>
        <w:tc>
          <w:tcPr>
            <w:tcW w:w="379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Упражнениянарасслаб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лементамчерлидинга</w:t>
            </w:r>
            <w:proofErr w:type="spellEnd"/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5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91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обучениепроходу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мячом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развитиекоордина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61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Б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роскумяча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корзину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афитболах</w:t>
            </w:r>
            <w:proofErr w:type="spellEnd"/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иидвижения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формирова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2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9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расслаблениемышц</w:t>
            </w:r>
            <w:proofErr w:type="spellEnd"/>
          </w:p>
        </w:tc>
        <w:tc>
          <w:tcPr>
            <w:tcW w:w="35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="00FA129C" w:rsidRPr="002D24A8">
              <w:rPr>
                <w:rFonts w:ascii="Times New Roman" w:hAnsi="Times New Roman"/>
                <w:sz w:val="28"/>
                <w:szCs w:val="28"/>
              </w:rPr>
              <w:t>иеправильнойосанки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5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Подвижныеигры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эста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развитиеловкости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О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рдинациидвижений</w:t>
            </w:r>
            <w:proofErr w:type="spellEnd"/>
            <w:r w:rsidR="00FA129C"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1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феты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D24A8">
              <w:rPr>
                <w:rFonts w:ascii="Times New Roman" w:hAnsi="Times New Roman"/>
                <w:sz w:val="28"/>
                <w:szCs w:val="28"/>
              </w:rPr>
              <w:t>элементамибаскет</w:t>
            </w:r>
            <w:proofErr w:type="spellEnd"/>
            <w:r w:rsidRPr="002D24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Приемымассажа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само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0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Приемымассажа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само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8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4A8">
              <w:rPr>
                <w:rFonts w:ascii="Times New Roman" w:hAnsi="Times New Roman"/>
                <w:sz w:val="28"/>
                <w:szCs w:val="28"/>
              </w:rPr>
              <w:t>бола</w:t>
            </w:r>
            <w:proofErr w:type="spellEnd"/>
            <w:proofErr w:type="gramEnd"/>
            <w:r w:rsidRPr="002D2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массажа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массажа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Игромассаж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 </w:t>
            </w: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су</w:t>
            </w:r>
            <w:proofErr w:type="spellEnd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9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става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gridAfter w:val="3"/>
          <w:wAfter w:w="1876" w:type="dxa"/>
          <w:trHeight w:val="79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9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D40229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cs="Calibri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A129C" w:rsidRPr="00163859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129C" w:rsidRPr="00163859" w:rsidSect="00AC666A">
          <w:pgSz w:w="16838" w:h="11906" w:orient="landscape"/>
          <w:pgMar w:top="567" w:right="960" w:bottom="426" w:left="1020" w:header="720" w:footer="720" w:gutter="0"/>
          <w:cols w:space="720" w:equalWidth="0">
            <w:col w:w="14860"/>
          </w:cols>
          <w:noEndnote/>
        </w:sectPr>
      </w:pPr>
    </w:p>
    <w:p w:rsidR="00501C6D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5" w:name="page29"/>
      <w:bookmarkEnd w:id="5"/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III. </w:t>
      </w:r>
      <w:r w:rsidRPr="00501C6D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рганизационный раздел программы.</w:t>
      </w:r>
    </w:p>
    <w:p w:rsidR="00501C6D" w:rsidRPr="00501C6D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Pr="00501C6D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8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proofErr w:type="spellStart"/>
      <w:r w:rsidR="00FA129C" w:rsidRPr="00501C6D">
        <w:rPr>
          <w:rFonts w:ascii="Times New Roman" w:hAnsi="Times New Roman"/>
          <w:b/>
          <w:bCs/>
          <w:sz w:val="32"/>
          <w:szCs w:val="32"/>
          <w:lang w:val="ru-RU"/>
        </w:rPr>
        <w:t>Методическоеобеспечениепрограммы</w:t>
      </w:r>
      <w:proofErr w:type="spellEnd"/>
    </w:p>
    <w:p w:rsidR="00FA129C" w:rsidRPr="00501C6D" w:rsidRDefault="00FA129C" w:rsidP="00FA129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Pr="00501C6D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39" w:lineRule="auto"/>
        <w:ind w:left="1478" w:hanging="355"/>
        <w:jc w:val="both"/>
        <w:rPr>
          <w:rFonts w:ascii="Symbol" w:hAnsi="Symbol" w:cs="Symbol"/>
          <w:sz w:val="28"/>
          <w:szCs w:val="28"/>
          <w:lang w:val="ru-RU"/>
        </w:rPr>
      </w:pPr>
      <w:r w:rsidRPr="00501C6D">
        <w:rPr>
          <w:rFonts w:ascii="Times New Roman" w:hAnsi="Times New Roman"/>
          <w:sz w:val="28"/>
          <w:szCs w:val="28"/>
          <w:lang w:val="ru-RU"/>
        </w:rPr>
        <w:t>учебно–</w:t>
      </w:r>
      <w:proofErr w:type="spellStart"/>
      <w:r w:rsidRPr="00501C6D">
        <w:rPr>
          <w:rFonts w:ascii="Times New Roman" w:hAnsi="Times New Roman"/>
          <w:sz w:val="28"/>
          <w:szCs w:val="28"/>
          <w:lang w:val="ru-RU"/>
        </w:rPr>
        <w:t>тематическийплан</w:t>
      </w:r>
      <w:proofErr w:type="spellEnd"/>
      <w:r w:rsidRPr="00501C6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A129C" w:rsidRPr="00501C6D" w:rsidRDefault="00FA129C" w:rsidP="00FA129C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43" w:lineRule="auto"/>
        <w:ind w:left="1478" w:hanging="355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спортивное оборудование</w:t>
      </w:r>
      <w:r w:rsidR="009D17D0">
        <w:rPr>
          <w:rFonts w:ascii="Times New Roman" w:hAnsi="Times New Roman"/>
          <w:sz w:val="28"/>
          <w:szCs w:val="28"/>
          <w:lang w:val="ru-RU"/>
        </w:rPr>
        <w:t>: мячи большого диаметра «</w:t>
      </w:r>
      <w:proofErr w:type="spellStart"/>
      <w:r w:rsidR="009D17D0">
        <w:rPr>
          <w:rFonts w:ascii="Times New Roman" w:hAnsi="Times New Roman"/>
          <w:sz w:val="28"/>
          <w:szCs w:val="28"/>
          <w:lang w:val="ru-RU"/>
        </w:rPr>
        <w:t>фитбо</w:t>
      </w:r>
      <w:r w:rsidRPr="002D24A8">
        <w:rPr>
          <w:rFonts w:ascii="Times New Roman" w:hAnsi="Times New Roman"/>
          <w:sz w:val="28"/>
          <w:szCs w:val="28"/>
          <w:lang w:val="ru-RU"/>
        </w:rPr>
        <w:t>лы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», гантели, мягкие модули</w:t>
      </w:r>
      <w:r w:rsidR="00895224">
        <w:rPr>
          <w:rFonts w:ascii="Times New Roman" w:hAnsi="Times New Roman"/>
          <w:sz w:val="28"/>
          <w:szCs w:val="28"/>
          <w:lang w:val="ru-RU"/>
        </w:rPr>
        <w:t xml:space="preserve">, степ – платформы,  тренажеры, маты, коврики, </w:t>
      </w:r>
      <w:proofErr w:type="gramEnd"/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26" w:lineRule="auto"/>
        <w:ind w:left="1478" w:hanging="355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картотека комплексов упражнений общеразвивающего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воз-действия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39" w:lineRule="auto"/>
        <w:ind w:left="1478" w:hanging="355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картотекакомплексовспециальноговоздействия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8E44D7" w:rsidRPr="008E44D7" w:rsidRDefault="00FA129C" w:rsidP="008E44D7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39" w:lineRule="auto"/>
        <w:ind w:left="1478" w:hanging="355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аудиотекадлямузыкального</w:t>
      </w:r>
      <w:r w:rsidR="008E44D7">
        <w:rPr>
          <w:rFonts w:ascii="Times New Roman" w:hAnsi="Times New Roman"/>
          <w:sz w:val="28"/>
          <w:szCs w:val="28"/>
        </w:rPr>
        <w:t>сопровождения</w:t>
      </w:r>
      <w:proofErr w:type="spellEnd"/>
      <w:proofErr w:type="gramEnd"/>
      <w:r w:rsidR="008E44D7">
        <w:rPr>
          <w:rFonts w:ascii="Times New Roman" w:hAnsi="Times New Roman"/>
          <w:sz w:val="28"/>
          <w:szCs w:val="28"/>
        </w:rPr>
        <w:t>.</w:t>
      </w:r>
    </w:p>
    <w:p w:rsidR="00895224" w:rsidRDefault="008E44D7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i/>
          <w:sz w:val="28"/>
          <w:szCs w:val="28"/>
          <w:lang w:val="ru-RU"/>
        </w:rPr>
      </w:pP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</w:p>
    <w:p w:rsidR="008E44D7" w:rsidRDefault="008E44D7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5224">
        <w:rPr>
          <w:rFonts w:ascii="Times New Roman" w:hAnsi="Times New Roman"/>
          <w:b/>
          <w:i/>
          <w:sz w:val="28"/>
          <w:szCs w:val="28"/>
          <w:lang w:val="ru-RU"/>
        </w:rPr>
        <w:t>Техническое оснащение</w:t>
      </w:r>
      <w:r>
        <w:rPr>
          <w:rFonts w:ascii="Times New Roman" w:hAnsi="Times New Roman"/>
          <w:sz w:val="28"/>
          <w:szCs w:val="28"/>
          <w:lang w:val="ru-RU"/>
        </w:rPr>
        <w:t>: н</w:t>
      </w:r>
      <w:r w:rsidR="006D20B6">
        <w:rPr>
          <w:rFonts w:ascii="Times New Roman" w:hAnsi="Times New Roman"/>
          <w:sz w:val="28"/>
          <w:szCs w:val="28"/>
          <w:lang w:val="ru-RU"/>
        </w:rPr>
        <w:t>оутбук, телевизор, фотоаппарат, с</w:t>
      </w:r>
      <w:r>
        <w:rPr>
          <w:rFonts w:ascii="Times New Roman" w:hAnsi="Times New Roman"/>
          <w:sz w:val="28"/>
          <w:szCs w:val="28"/>
          <w:lang w:val="ru-RU"/>
        </w:rPr>
        <w:t xml:space="preserve">редства для оснащения проектной деятельности </w:t>
      </w:r>
    </w:p>
    <w:p w:rsidR="006D20B6" w:rsidRPr="006D20B6" w:rsidRDefault="006D20B6" w:rsidP="00895224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b/>
          <w:sz w:val="28"/>
          <w:szCs w:val="28"/>
          <w:lang w:val="ru-RU"/>
        </w:rPr>
        <w:t>Список детей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: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Гуляев Егор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Смирнова София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Тепляков Арсений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Никитин Артем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6D20B6">
        <w:rPr>
          <w:rFonts w:ascii="Times New Roman" w:eastAsia="Calibri" w:hAnsi="Times New Roman"/>
          <w:sz w:val="28"/>
          <w:szCs w:val="28"/>
          <w:lang w:val="ru-RU"/>
        </w:rPr>
        <w:t>Валяшкина</w:t>
      </w:r>
      <w:proofErr w:type="spellEnd"/>
      <w:r w:rsidRPr="006D20B6">
        <w:rPr>
          <w:rFonts w:ascii="Times New Roman" w:eastAsia="Calibri" w:hAnsi="Times New Roman"/>
          <w:sz w:val="28"/>
          <w:szCs w:val="28"/>
          <w:lang w:val="ru-RU"/>
        </w:rPr>
        <w:t xml:space="preserve"> Мария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Кузин Глеб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 xml:space="preserve">Мельникова </w:t>
      </w:r>
      <w:proofErr w:type="spellStart"/>
      <w:r w:rsidRPr="006D20B6">
        <w:rPr>
          <w:rFonts w:ascii="Times New Roman" w:eastAsia="Calibri" w:hAnsi="Times New Roman"/>
          <w:sz w:val="28"/>
          <w:szCs w:val="28"/>
          <w:lang w:val="ru-RU"/>
        </w:rPr>
        <w:t>Дарина</w:t>
      </w:r>
      <w:proofErr w:type="spellEnd"/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Назимов Максим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Тарасова Ксения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Милкин Захар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Жаворонкова Таисия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Смирнов Артем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Орлов Максим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Майоров Максим</w:t>
      </w:r>
    </w:p>
    <w:p w:rsidR="006D20B6" w:rsidRPr="006D20B6" w:rsidRDefault="006D20B6" w:rsidP="006D20B6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 xml:space="preserve">Кудрявцева Эльвира </w:t>
      </w:r>
    </w:p>
    <w:p w:rsidR="006D20B6" w:rsidRPr="008E44D7" w:rsidRDefault="006D20B6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</w:p>
    <w:p w:rsidR="008E44D7" w:rsidRPr="008E44D7" w:rsidRDefault="008E44D7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13" w:lineRule="exact"/>
        <w:rPr>
          <w:rFonts w:ascii="Symbol" w:hAnsi="Symbol" w:cs="Symbol"/>
          <w:sz w:val="28"/>
          <w:szCs w:val="28"/>
          <w:lang w:val="ru-RU"/>
        </w:rPr>
      </w:pPr>
    </w:p>
    <w:p w:rsidR="006D20B6" w:rsidRDefault="006D20B6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D20B6" w:rsidRDefault="006D20B6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D20B6" w:rsidRDefault="006D20B6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2.</w:t>
      </w:r>
      <w:r w:rsidR="00FA129C" w:rsidRPr="002D24A8">
        <w:rPr>
          <w:rFonts w:ascii="Times New Roman" w:hAnsi="Times New Roman"/>
          <w:b/>
          <w:bCs/>
          <w:sz w:val="32"/>
          <w:szCs w:val="32"/>
          <w:lang w:val="ru-RU"/>
        </w:rPr>
        <w:t xml:space="preserve">Планируемые результаты освоения программы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78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допол</w:t>
      </w: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t>нит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ельного образования «Фитнес</w:t>
      </w: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t xml:space="preserve">»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Pr="002D24A8" w:rsidRDefault="00501C6D" w:rsidP="00D26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 xml:space="preserve">конце учебного года обучения: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 детей сформирована правильная осанка;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развито чувство ритма, темпа,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согласованность движений с музы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кой;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31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наблюдается снижение заболеваемости детей, посещающих кружок;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сформирован стойкий интерес к занятиям физической культурой;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сформирован интерес к собственным достижениям;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сформирована мотивация здорового образа жизни.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129C" w:rsidRPr="002D24A8">
          <w:pgSz w:w="11906" w:h="16838"/>
          <w:pgMar w:top="1130" w:right="1020" w:bottom="707" w:left="1702" w:header="720" w:footer="720" w:gutter="0"/>
          <w:cols w:space="720" w:equalWidth="0">
            <w:col w:w="9178"/>
          </w:cols>
          <w:noEndnote/>
        </w:sectPr>
      </w:pPr>
    </w:p>
    <w:p w:rsidR="00FA129C" w:rsidRPr="002D24A8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bookmarkStart w:id="6" w:name="page31"/>
      <w:bookmarkEnd w:id="6"/>
      <w:r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>3</w:t>
      </w:r>
      <w:r w:rsidR="00FA129C" w:rsidRPr="002D24A8">
        <w:rPr>
          <w:rFonts w:ascii="Times New Roman" w:hAnsi="Times New Roman"/>
          <w:b/>
          <w:bCs/>
          <w:sz w:val="36"/>
          <w:szCs w:val="36"/>
          <w:lang w:val="ru-RU"/>
        </w:rPr>
        <w:t>. Мониторинг достижения детьми планируемых результатов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40" w:right="2560" w:firstLine="653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Показатели динамики формирования интегративного качества «Физически развитый, овладевший основными двигательными навыками»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40" w:right="2560" w:firstLine="65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8"/>
        <w:gridCol w:w="1337"/>
        <w:gridCol w:w="1337"/>
        <w:gridCol w:w="1337"/>
        <w:gridCol w:w="1337"/>
        <w:gridCol w:w="1470"/>
        <w:gridCol w:w="1318"/>
        <w:gridCol w:w="1276"/>
      </w:tblGrid>
      <w:tr w:rsidR="00A05B84" w:rsidRPr="0085642D" w:rsidTr="00A05B84">
        <w:trPr>
          <w:cantSplit/>
          <w:trHeight w:val="2677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 ребенка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Ритмичность выполнения  основных видов  гимнастических упражнений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выполнения связок  ОРУ под музыку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навыков  владения </w:t>
            </w: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фитболом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навыков  владения  степом</w:t>
            </w:r>
          </w:p>
        </w:tc>
        <w:tc>
          <w:tcPr>
            <w:tcW w:w="1470" w:type="dxa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навыков  владения </w:t>
            </w: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базовымосновомчерлидинга</w:t>
            </w:r>
            <w:proofErr w:type="spellEnd"/>
          </w:p>
        </w:tc>
        <w:tc>
          <w:tcPr>
            <w:tcW w:w="1318" w:type="dxa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Владение основными приемами дыхательной  </w:t>
            </w: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гимнастики</w:t>
            </w:r>
            <w:proofErr w:type="gram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,с</w:t>
            </w:r>
            <w:proofErr w:type="gramEnd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амомассажа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навыков владения упражнений суставной гимнастики</w:t>
            </w: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ВЫС</w:t>
            </w:r>
            <w:proofErr w:type="gramEnd"/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СРЕД</w:t>
            </w:r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НИЗ</w:t>
            </w:r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013CC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0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Мониторинг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проводится 2 раза в год (сентябрь</w:t>
      </w:r>
      <w:r w:rsidRPr="002D24A8">
        <w:rPr>
          <w:rFonts w:ascii="Times New Roman" w:hAnsi="Times New Roman"/>
          <w:sz w:val="28"/>
          <w:szCs w:val="28"/>
          <w:lang w:val="ru-RU"/>
        </w:rPr>
        <w:t>, май). В процессе наблюдения за деятельностью детей делается вывод о соответствии одному из уровней достижения планируемых результатов (показа</w:t>
      </w:r>
      <w:r w:rsidR="007D6D5F">
        <w:rPr>
          <w:rFonts w:ascii="Times New Roman" w:hAnsi="Times New Roman"/>
          <w:sz w:val="28"/>
          <w:szCs w:val="28"/>
          <w:lang w:val="ru-RU"/>
        </w:rPr>
        <w:t>телей) формирования ин</w:t>
      </w:r>
      <w:r w:rsidRPr="002D24A8">
        <w:rPr>
          <w:rFonts w:ascii="Times New Roman" w:hAnsi="Times New Roman"/>
          <w:sz w:val="28"/>
          <w:szCs w:val="28"/>
          <w:lang w:val="ru-RU"/>
        </w:rPr>
        <w:t>тегративного качества: высокому, среднему, низкому.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013CCD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8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Высокий</w:t>
      </w:r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>(3б</w:t>
      </w:r>
      <w:proofErr w:type="gramStart"/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2D24A8">
        <w:rPr>
          <w:rFonts w:ascii="Times New Roman" w:hAnsi="Times New Roman"/>
          <w:sz w:val="28"/>
          <w:szCs w:val="28"/>
          <w:lang w:val="ru-RU"/>
        </w:rPr>
        <w:t>–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>выполняет самостоятельно при минимальном контроле(помощи)взрослого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86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Средний</w:t>
      </w:r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 xml:space="preserve"> (2б</w:t>
      </w:r>
      <w:proofErr w:type="gramStart"/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2D24A8">
        <w:rPr>
          <w:rFonts w:ascii="Times New Roman" w:hAnsi="Times New Roman"/>
          <w:sz w:val="28"/>
          <w:szCs w:val="28"/>
          <w:lang w:val="ru-RU"/>
        </w:rPr>
        <w:t>–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выполняет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самостоятельно,при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напоминании взрослого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F71F52" w:rsidRDefault="00FA129C" w:rsidP="007624E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520" w:firstLine="17"/>
        <w:rPr>
          <w:rFonts w:ascii="Times New Roman" w:hAnsi="Times New Roman"/>
          <w:sz w:val="24"/>
          <w:szCs w:val="24"/>
          <w:lang w:val="ru-RU"/>
        </w:rPr>
        <w:sectPr w:rsidR="00FA129C" w:rsidRPr="00F71F52">
          <w:pgSz w:w="16838" w:h="11906" w:orient="landscape"/>
          <w:pgMar w:top="1272" w:right="920" w:bottom="707" w:left="1140" w:header="720" w:footer="720" w:gutter="0"/>
          <w:cols w:space="720" w:equalWidth="0">
            <w:col w:w="14780"/>
          </w:cols>
          <w:noEndnote/>
        </w:sect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Низкий</w:t>
      </w:r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 xml:space="preserve"> (1б</w:t>
      </w:r>
      <w:proofErr w:type="gramStart"/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2D24A8">
        <w:rPr>
          <w:rFonts w:ascii="Times New Roman" w:hAnsi="Times New Roman"/>
          <w:sz w:val="28"/>
          <w:szCs w:val="28"/>
          <w:lang w:val="ru-RU"/>
        </w:rPr>
        <w:t>–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>выполняет отдельные движения(элементы)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самостоятельно,основные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в совместной со взрослым дея</w:t>
      </w:r>
      <w:r w:rsidRPr="002D24A8">
        <w:rPr>
          <w:rFonts w:ascii="Times New Roman" w:hAnsi="Times New Roman"/>
          <w:sz w:val="28"/>
          <w:szCs w:val="28"/>
          <w:lang w:val="ru-RU"/>
        </w:rPr>
        <w:t>тельности</w:t>
      </w:r>
    </w:p>
    <w:p w:rsidR="00FA129C" w:rsidRPr="00895224" w:rsidRDefault="00501C6D" w:rsidP="0050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7" w:name="page33"/>
      <w:bookmarkEnd w:id="7"/>
      <w:r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>4.</w:t>
      </w:r>
      <w:r w:rsidR="00FA129C" w:rsidRPr="00895224">
        <w:rPr>
          <w:rFonts w:ascii="Times New Roman" w:hAnsi="Times New Roman"/>
          <w:b/>
          <w:bCs/>
          <w:sz w:val="36"/>
          <w:szCs w:val="36"/>
          <w:lang w:val="ru-RU"/>
        </w:rPr>
        <w:t>Используемаялитература</w:t>
      </w:r>
    </w:p>
    <w:p w:rsidR="00FA129C" w:rsidRPr="00895224" w:rsidRDefault="00FA129C" w:rsidP="00FA129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15" w:lineRule="auto"/>
        <w:ind w:left="63" w:right="1460" w:hanging="63"/>
        <w:jc w:val="both"/>
        <w:rPr>
          <w:rFonts w:ascii="Times New Roman" w:hAnsi="Times New Roman"/>
          <w:sz w:val="28"/>
          <w:szCs w:val="28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Анисимова Т.Г. ,Савинова Е.Б. Физическое развитие детей 5-7 лет. </w:t>
      </w:r>
      <w:proofErr w:type="spellStart"/>
      <w:r>
        <w:rPr>
          <w:rFonts w:ascii="Times New Roman" w:hAnsi="Times New Roman"/>
          <w:sz w:val="28"/>
          <w:szCs w:val="28"/>
        </w:rPr>
        <w:t>Волгоград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2009 г.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15" w:lineRule="auto"/>
        <w:ind w:left="3" w:hanging="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Безруких</w:t>
      </w:r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 М.М.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Здоровьеформирующее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физическое развитие. Двигательные программы для детей 5-6 лет.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, ВЛАДОС, 2001г.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</w:rPr>
      </w:pPr>
    </w:p>
    <w:p w:rsidR="00FA129C" w:rsidRPr="006B14FA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3" w:right="660" w:hanging="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Голицина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Н.С. Нетрадиционные занятия в детском саду. </w:t>
      </w:r>
      <w:proofErr w:type="spellStart"/>
      <w:r w:rsidRPr="006B14FA">
        <w:rPr>
          <w:rFonts w:ascii="Times New Roman" w:hAnsi="Times New Roman"/>
          <w:sz w:val="28"/>
          <w:szCs w:val="28"/>
          <w:lang w:val="ru-RU"/>
        </w:rPr>
        <w:t>М.,Скрипторий</w:t>
      </w:r>
      <w:proofErr w:type="spellEnd"/>
      <w:r w:rsidRPr="006B14FA">
        <w:rPr>
          <w:rFonts w:ascii="Times New Roman" w:hAnsi="Times New Roman"/>
          <w:sz w:val="28"/>
          <w:szCs w:val="28"/>
          <w:lang w:val="ru-RU"/>
        </w:rPr>
        <w:t xml:space="preserve">, 2004г. </w:t>
      </w:r>
    </w:p>
    <w:p w:rsidR="00FA129C" w:rsidRPr="006B14FA" w:rsidRDefault="00FA129C" w:rsidP="00FA129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15" w:lineRule="auto"/>
        <w:ind w:left="3" w:hanging="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Зимонина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В.Н. Воспитание ребенка-дошкольника. Росинка. Расту здоровым. М.,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Владос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, 2004 г.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15" w:lineRule="auto"/>
        <w:ind w:left="3" w:hanging="3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Каштанова Г.В. .Мамаева Е.Г., Лечебная физкультура и массаж М.,Аркти,2007г.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8"/>
          <w:szCs w:val="28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Моргунова О.Н. Физкультурно-оздоровительная работа в ДОУ. </w:t>
      </w:r>
      <w:proofErr w:type="spellStart"/>
      <w:r>
        <w:rPr>
          <w:rFonts w:ascii="Times New Roman" w:hAnsi="Times New Roman"/>
          <w:sz w:val="28"/>
          <w:szCs w:val="28"/>
        </w:rPr>
        <w:t>Воронеж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ЧП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СС 2007г.</w:t>
      </w:r>
      <w:proofErr w:type="gram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5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7. Моргунова О.Н. Профилактика плоскостопия и нарушений осанки в ДОУ. Воронеж, учитель, 2005г.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8. Машукова Ю.М. Степ-гимнастика в детском саду// Инструктор по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физкульту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-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ре. 2009 №4.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9. Тимофеева, Т.Н.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Черлидинг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для дошкольников / Т.Н. Тимофеева, О.О.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Тата-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ринова</w:t>
      </w:r>
      <w:proofErr w:type="spellEnd"/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>, М.В. Соколова // Детский сад: теория и практика. – 2011. - № 10. – С. 68-75.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10. Утробина К.К. Занимательная физкультура в детском саду 5-7 лет.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М.Гном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и Д.,2003г.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Фирилёва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Ж.Е., Сайкина Е.Г. Лечебно-профилактический танец «Фитнес -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Данс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», учебное пособие СПб, «Детство-пресс»2007г.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Фирилёва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 Ж.Е., Сайкина Е.Г, «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>-Фи-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Дансе</w:t>
      </w:r>
      <w:proofErr w:type="spellEnd"/>
      <w:r w:rsidRPr="002D24A8">
        <w:rPr>
          <w:rFonts w:ascii="Times New Roman" w:hAnsi="Times New Roman"/>
          <w:sz w:val="28"/>
          <w:szCs w:val="28"/>
          <w:lang w:val="ru-RU"/>
        </w:rPr>
        <w:t xml:space="preserve">», танцевально-игровая </w:t>
      </w:r>
      <w:proofErr w:type="gramStart"/>
      <w:r w:rsidRPr="002D24A8">
        <w:rPr>
          <w:rFonts w:ascii="Times New Roman" w:hAnsi="Times New Roman"/>
          <w:sz w:val="28"/>
          <w:szCs w:val="28"/>
          <w:lang w:val="ru-RU"/>
        </w:rPr>
        <w:t>гимна-</w:t>
      </w:r>
      <w:proofErr w:type="spellStart"/>
      <w:r w:rsidRPr="002D24A8">
        <w:rPr>
          <w:rFonts w:ascii="Times New Roman" w:hAnsi="Times New Roman"/>
          <w:sz w:val="28"/>
          <w:szCs w:val="28"/>
          <w:lang w:val="ru-RU"/>
        </w:rPr>
        <w:t>стика</w:t>
      </w:r>
      <w:proofErr w:type="spellEnd"/>
      <w:proofErr w:type="gramEnd"/>
      <w:r w:rsidRPr="002D24A8">
        <w:rPr>
          <w:rFonts w:ascii="Times New Roman" w:hAnsi="Times New Roman"/>
          <w:sz w:val="28"/>
          <w:szCs w:val="28"/>
          <w:lang w:val="ru-RU"/>
        </w:rPr>
        <w:t xml:space="preserve"> для детей.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, «Детство-пресс»2001г.</w:t>
      </w:r>
      <w:proofErr w:type="gramEnd"/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995F9E">
      <w:pPr>
        <w:widowControl w:val="0"/>
        <w:numPr>
          <w:ilvl w:val="0"/>
          <w:numId w:val="19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http://secret-terpsihor.com.ua/2012-02-26-12-12-00.html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129C" w:rsidRPr="002D24A8" w:rsidRDefault="007624E4" w:rsidP="00762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 xml:space="preserve">Научная библиотека диссертаций и авторефератов </w:t>
      </w:r>
      <w:proofErr w:type="spellStart"/>
      <w:r w:rsidR="00FA129C">
        <w:rPr>
          <w:rFonts w:ascii="Times New Roman" w:hAnsi="Times New Roman"/>
          <w:sz w:val="28"/>
          <w:szCs w:val="28"/>
        </w:rPr>
        <w:t>disserCathttp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://</w:t>
      </w:r>
      <w:r w:rsidR="00FA129C">
        <w:rPr>
          <w:rFonts w:ascii="Times New Roman" w:hAnsi="Times New Roman"/>
          <w:sz w:val="28"/>
          <w:szCs w:val="28"/>
        </w:rPr>
        <w:t>www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A129C">
        <w:rPr>
          <w:rFonts w:ascii="Times New Roman" w:hAnsi="Times New Roman"/>
          <w:sz w:val="28"/>
          <w:szCs w:val="28"/>
        </w:rPr>
        <w:t>dissercat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.</w:t>
      </w:r>
      <w:r w:rsidR="00FA129C">
        <w:rPr>
          <w:rFonts w:ascii="Times New Roman" w:hAnsi="Times New Roman"/>
          <w:sz w:val="28"/>
          <w:szCs w:val="28"/>
        </w:rPr>
        <w:t>com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/</w:t>
      </w:r>
      <w:r w:rsidR="00FA129C">
        <w:rPr>
          <w:rFonts w:ascii="Times New Roman" w:hAnsi="Times New Roman"/>
          <w:sz w:val="28"/>
          <w:szCs w:val="28"/>
        </w:rPr>
        <w:t>content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FA129C">
        <w:rPr>
          <w:rFonts w:ascii="Times New Roman" w:hAnsi="Times New Roman"/>
          <w:sz w:val="28"/>
          <w:szCs w:val="28"/>
        </w:rPr>
        <w:t>fitnes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v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A129C">
        <w:rPr>
          <w:rFonts w:ascii="Times New Roman" w:hAnsi="Times New Roman"/>
          <w:sz w:val="28"/>
          <w:szCs w:val="28"/>
        </w:rPr>
        <w:t>sisteme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A129C">
        <w:rPr>
          <w:rFonts w:ascii="Times New Roman" w:hAnsi="Times New Roman"/>
          <w:sz w:val="28"/>
          <w:szCs w:val="28"/>
        </w:rPr>
        <w:t>doshkolnogo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i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A129C">
        <w:rPr>
          <w:rFonts w:ascii="Times New Roman" w:hAnsi="Times New Roman"/>
          <w:sz w:val="28"/>
          <w:szCs w:val="28"/>
        </w:rPr>
        <w:t>shkolnogo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A129C">
        <w:rPr>
          <w:rFonts w:ascii="Times New Roman" w:hAnsi="Times New Roman"/>
          <w:sz w:val="28"/>
          <w:szCs w:val="28"/>
        </w:rPr>
        <w:t>fizkulturnogo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A129C">
        <w:rPr>
          <w:rFonts w:ascii="Times New Roman" w:hAnsi="Times New Roman"/>
          <w:sz w:val="28"/>
          <w:szCs w:val="28"/>
        </w:rPr>
        <w:t>obrazovaniya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#</w:t>
      </w:r>
      <w:proofErr w:type="spellStart"/>
      <w:r w:rsidR="00FA129C">
        <w:rPr>
          <w:rFonts w:ascii="Times New Roman" w:hAnsi="Times New Roman"/>
          <w:sz w:val="28"/>
          <w:szCs w:val="28"/>
        </w:rPr>
        <w:t>ixzz</w:t>
      </w:r>
      <w:proofErr w:type="spellEnd"/>
      <w:r w:rsidR="00FA129C" w:rsidRPr="002D24A8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="00FA129C">
        <w:rPr>
          <w:rFonts w:ascii="Times New Roman" w:hAnsi="Times New Roman"/>
          <w:sz w:val="28"/>
          <w:szCs w:val="28"/>
        </w:rPr>
        <w:t>kVSTfLSW</w:t>
      </w:r>
      <w:proofErr w:type="spellEnd"/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129C" w:rsidRPr="002D24A8">
          <w:pgSz w:w="11906" w:h="16838"/>
          <w:pgMar w:top="1128" w:right="840" w:bottom="707" w:left="1277" w:header="720" w:footer="720" w:gutter="0"/>
          <w:cols w:space="720" w:equalWidth="0">
            <w:col w:w="9783"/>
          </w:cols>
          <w:noEndnote/>
        </w:sect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35"/>
      <w:bookmarkEnd w:id="8"/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FA129C" w:rsidRPr="002D24A8" w:rsidSect="00895224">
      <w:pgSz w:w="11906" w:h="16838"/>
      <w:pgMar w:top="1440" w:right="2100" w:bottom="708" w:left="2540" w:header="720" w:footer="720" w:gutter="0"/>
      <w:cols w:space="720" w:equalWidth="0">
        <w:col w:w="7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82" w:rsidRDefault="00E94282" w:rsidP="009202FF">
      <w:pPr>
        <w:spacing w:after="0" w:line="240" w:lineRule="auto"/>
      </w:pPr>
      <w:r>
        <w:separator/>
      </w:r>
    </w:p>
  </w:endnote>
  <w:endnote w:type="continuationSeparator" w:id="0">
    <w:p w:rsidR="00E94282" w:rsidRDefault="00E94282" w:rsidP="0092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D7" w:rsidRDefault="005F30A5">
    <w:pPr>
      <w:pStyle w:val="a5"/>
      <w:jc w:val="center"/>
    </w:pPr>
    <w:r>
      <w:fldChar w:fldCharType="begin"/>
    </w:r>
    <w:r w:rsidR="008E44D7">
      <w:instrText xml:space="preserve"> PAGE   \* MERGEFORMAT </w:instrText>
    </w:r>
    <w:r>
      <w:fldChar w:fldCharType="separate"/>
    </w:r>
    <w:r w:rsidR="0085642D">
      <w:rPr>
        <w:noProof/>
      </w:rPr>
      <w:t>5</w:t>
    </w:r>
    <w:r>
      <w:rPr>
        <w:noProof/>
      </w:rPr>
      <w:fldChar w:fldCharType="end"/>
    </w:r>
  </w:p>
  <w:p w:rsidR="008E44D7" w:rsidRDefault="008E4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82" w:rsidRDefault="00E94282" w:rsidP="009202FF">
      <w:pPr>
        <w:spacing w:after="0" w:line="240" w:lineRule="auto"/>
      </w:pPr>
      <w:r>
        <w:separator/>
      </w:r>
    </w:p>
  </w:footnote>
  <w:footnote w:type="continuationSeparator" w:id="0">
    <w:p w:rsidR="00E94282" w:rsidRDefault="00E94282" w:rsidP="0092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87E"/>
    <w:multiLevelType w:val="hybridMultilevel"/>
    <w:tmpl w:val="000016C5"/>
    <w:lvl w:ilvl="0" w:tplc="00006899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CD5"/>
    <w:multiLevelType w:val="hybridMultilevel"/>
    <w:tmpl w:val="000013E9"/>
    <w:lvl w:ilvl="0" w:tplc="000040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301C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B0"/>
    <w:multiLevelType w:val="hybridMultilevel"/>
    <w:tmpl w:val="000026CA"/>
    <w:lvl w:ilvl="0" w:tplc="00003699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991"/>
    <w:multiLevelType w:val="hybridMultilevel"/>
    <w:tmpl w:val="0000409D"/>
    <w:lvl w:ilvl="0" w:tplc="000012E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CFD"/>
    <w:multiLevelType w:val="hybridMultilevel"/>
    <w:tmpl w:val="00003E12"/>
    <w:lvl w:ilvl="0" w:tplc="00001A49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32"/>
    <w:multiLevelType w:val="hybridMultilevel"/>
    <w:tmpl w:val="00003BF6"/>
    <w:lvl w:ilvl="0" w:tplc="00003A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032"/>
    <w:multiLevelType w:val="hybridMultilevel"/>
    <w:tmpl w:val="00002C3B"/>
    <w:lvl w:ilvl="0" w:tplc="000015A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C4"/>
    <w:multiLevelType w:val="hybridMultilevel"/>
    <w:tmpl w:val="00004230"/>
    <w:lvl w:ilvl="0" w:tplc="00007E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00001AD4"/>
    <w:lvl w:ilvl="0" w:tplc="000063C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049"/>
    <w:multiLevelType w:val="hybridMultilevel"/>
    <w:tmpl w:val="0000692C"/>
    <w:lvl w:ilvl="0" w:tplc="00004A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7D"/>
    <w:multiLevelType w:val="hybridMultilevel"/>
    <w:tmpl w:val="00005F49"/>
    <w:lvl w:ilvl="0" w:tplc="000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98B"/>
    <w:multiLevelType w:val="hybridMultilevel"/>
    <w:tmpl w:val="0000121F"/>
    <w:lvl w:ilvl="0" w:tplc="000073D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E87"/>
    <w:multiLevelType w:val="hybridMultilevel"/>
    <w:tmpl w:val="4DFE5EA2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CF060F3"/>
    <w:multiLevelType w:val="hybridMultilevel"/>
    <w:tmpl w:val="088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220015"/>
    <w:multiLevelType w:val="hybridMultilevel"/>
    <w:tmpl w:val="C5C0DE64"/>
    <w:lvl w:ilvl="0" w:tplc="0000153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B23217"/>
    <w:multiLevelType w:val="hybridMultilevel"/>
    <w:tmpl w:val="A040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049A"/>
    <w:multiLevelType w:val="hybridMultilevel"/>
    <w:tmpl w:val="2F702AC8"/>
    <w:lvl w:ilvl="0" w:tplc="AB546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5"/>
  </w:num>
  <w:num w:numId="5">
    <w:abstractNumId w:val="7"/>
  </w:num>
  <w:num w:numId="6">
    <w:abstractNumId w:val="3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23"/>
  </w:num>
  <w:num w:numId="14">
    <w:abstractNumId w:val="12"/>
  </w:num>
  <w:num w:numId="15">
    <w:abstractNumId w:val="29"/>
  </w:num>
  <w:num w:numId="16">
    <w:abstractNumId w:val="28"/>
  </w:num>
  <w:num w:numId="17">
    <w:abstractNumId w:val="18"/>
  </w:num>
  <w:num w:numId="18">
    <w:abstractNumId w:val="13"/>
  </w:num>
  <w:num w:numId="19">
    <w:abstractNumId w:val="22"/>
  </w:num>
  <w:num w:numId="20">
    <w:abstractNumId w:val="24"/>
  </w:num>
  <w:num w:numId="21">
    <w:abstractNumId w:val="31"/>
  </w:num>
  <w:num w:numId="22">
    <w:abstractNumId w:val="14"/>
  </w:num>
  <w:num w:numId="23">
    <w:abstractNumId w:val="17"/>
  </w:num>
  <w:num w:numId="24">
    <w:abstractNumId w:val="3"/>
  </w:num>
  <w:num w:numId="25">
    <w:abstractNumId w:val="26"/>
  </w:num>
  <w:num w:numId="26">
    <w:abstractNumId w:val="25"/>
  </w:num>
  <w:num w:numId="27">
    <w:abstractNumId w:val="19"/>
  </w:num>
  <w:num w:numId="28">
    <w:abstractNumId w:val="21"/>
  </w:num>
  <w:num w:numId="29">
    <w:abstractNumId w:val="32"/>
  </w:num>
  <w:num w:numId="30">
    <w:abstractNumId w:val="20"/>
  </w:num>
  <w:num w:numId="31">
    <w:abstractNumId w:val="2"/>
  </w:num>
  <w:num w:numId="32">
    <w:abstractNumId w:val="30"/>
  </w:num>
  <w:num w:numId="33">
    <w:abstractNumId w:val="4"/>
  </w:num>
  <w:num w:numId="34">
    <w:abstractNumId w:val="9"/>
  </w:num>
  <w:num w:numId="35">
    <w:abstractNumId w:val="35"/>
  </w:num>
  <w:num w:numId="36">
    <w:abstractNumId w:val="37"/>
  </w:num>
  <w:num w:numId="37">
    <w:abstractNumId w:val="36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60DA"/>
    <w:rsid w:val="000139CE"/>
    <w:rsid w:val="00013CCD"/>
    <w:rsid w:val="000150FB"/>
    <w:rsid w:val="000373D8"/>
    <w:rsid w:val="000A6DE4"/>
    <w:rsid w:val="000F3F5D"/>
    <w:rsid w:val="001145E0"/>
    <w:rsid w:val="00143C14"/>
    <w:rsid w:val="001468D3"/>
    <w:rsid w:val="00163859"/>
    <w:rsid w:val="0018514B"/>
    <w:rsid w:val="00186B65"/>
    <w:rsid w:val="001A0F34"/>
    <w:rsid w:val="001A3610"/>
    <w:rsid w:val="001D3BA7"/>
    <w:rsid w:val="001F4526"/>
    <w:rsid w:val="0021076E"/>
    <w:rsid w:val="00217145"/>
    <w:rsid w:val="00274EE0"/>
    <w:rsid w:val="00292905"/>
    <w:rsid w:val="002B5A90"/>
    <w:rsid w:val="002C132F"/>
    <w:rsid w:val="002D24A8"/>
    <w:rsid w:val="002E3799"/>
    <w:rsid w:val="002E3D5A"/>
    <w:rsid w:val="003221D8"/>
    <w:rsid w:val="0032665C"/>
    <w:rsid w:val="00327D9E"/>
    <w:rsid w:val="003B1AE9"/>
    <w:rsid w:val="003B2A5C"/>
    <w:rsid w:val="003D251C"/>
    <w:rsid w:val="003D4F4E"/>
    <w:rsid w:val="003F718C"/>
    <w:rsid w:val="00415A82"/>
    <w:rsid w:val="004337C5"/>
    <w:rsid w:val="0048217F"/>
    <w:rsid w:val="00484C94"/>
    <w:rsid w:val="004A4908"/>
    <w:rsid w:val="004F1933"/>
    <w:rsid w:val="00501C6D"/>
    <w:rsid w:val="0051346C"/>
    <w:rsid w:val="0053466A"/>
    <w:rsid w:val="0057107C"/>
    <w:rsid w:val="00572FD3"/>
    <w:rsid w:val="005802BD"/>
    <w:rsid w:val="00582D0F"/>
    <w:rsid w:val="005C1B99"/>
    <w:rsid w:val="005C628A"/>
    <w:rsid w:val="005C6539"/>
    <w:rsid w:val="005F30A5"/>
    <w:rsid w:val="005F56EA"/>
    <w:rsid w:val="006006A7"/>
    <w:rsid w:val="00602857"/>
    <w:rsid w:val="006B13EC"/>
    <w:rsid w:val="006B14FA"/>
    <w:rsid w:val="006C673B"/>
    <w:rsid w:val="006C6D83"/>
    <w:rsid w:val="006D20B6"/>
    <w:rsid w:val="006D3899"/>
    <w:rsid w:val="00725AB6"/>
    <w:rsid w:val="007624E4"/>
    <w:rsid w:val="00773BD4"/>
    <w:rsid w:val="00785A22"/>
    <w:rsid w:val="007A2462"/>
    <w:rsid w:val="007B02A4"/>
    <w:rsid w:val="007B1A69"/>
    <w:rsid w:val="007B3814"/>
    <w:rsid w:val="007D6D5F"/>
    <w:rsid w:val="0081167F"/>
    <w:rsid w:val="0085642D"/>
    <w:rsid w:val="008876BC"/>
    <w:rsid w:val="00887789"/>
    <w:rsid w:val="00892519"/>
    <w:rsid w:val="00895224"/>
    <w:rsid w:val="008A0B1C"/>
    <w:rsid w:val="008B172F"/>
    <w:rsid w:val="008C43BA"/>
    <w:rsid w:val="008D19FB"/>
    <w:rsid w:val="008E44D7"/>
    <w:rsid w:val="008E64CC"/>
    <w:rsid w:val="008F1B3E"/>
    <w:rsid w:val="009106D2"/>
    <w:rsid w:val="009202FF"/>
    <w:rsid w:val="009603E3"/>
    <w:rsid w:val="00995F9E"/>
    <w:rsid w:val="009D17D0"/>
    <w:rsid w:val="009E1E75"/>
    <w:rsid w:val="00A05B84"/>
    <w:rsid w:val="00A2357B"/>
    <w:rsid w:val="00A84D40"/>
    <w:rsid w:val="00A96808"/>
    <w:rsid w:val="00AB1969"/>
    <w:rsid w:val="00AB43BB"/>
    <w:rsid w:val="00AC666A"/>
    <w:rsid w:val="00AD593B"/>
    <w:rsid w:val="00B062D4"/>
    <w:rsid w:val="00B27BBB"/>
    <w:rsid w:val="00B33225"/>
    <w:rsid w:val="00B878AE"/>
    <w:rsid w:val="00BA6474"/>
    <w:rsid w:val="00BC0336"/>
    <w:rsid w:val="00BC1B1C"/>
    <w:rsid w:val="00C215AF"/>
    <w:rsid w:val="00C27C6D"/>
    <w:rsid w:val="00C412D0"/>
    <w:rsid w:val="00C51CF1"/>
    <w:rsid w:val="00C66B6E"/>
    <w:rsid w:val="00CD5B2C"/>
    <w:rsid w:val="00CD762E"/>
    <w:rsid w:val="00CD7C1A"/>
    <w:rsid w:val="00D26046"/>
    <w:rsid w:val="00D40229"/>
    <w:rsid w:val="00D47730"/>
    <w:rsid w:val="00D73134"/>
    <w:rsid w:val="00D96D50"/>
    <w:rsid w:val="00DE200E"/>
    <w:rsid w:val="00E14D5F"/>
    <w:rsid w:val="00E16CFA"/>
    <w:rsid w:val="00E4452E"/>
    <w:rsid w:val="00E51D6D"/>
    <w:rsid w:val="00E70A30"/>
    <w:rsid w:val="00E850DA"/>
    <w:rsid w:val="00E941B2"/>
    <w:rsid w:val="00E94282"/>
    <w:rsid w:val="00EA03A5"/>
    <w:rsid w:val="00EC2C3F"/>
    <w:rsid w:val="00EC65A5"/>
    <w:rsid w:val="00ED60DA"/>
    <w:rsid w:val="00F02E58"/>
    <w:rsid w:val="00F071D6"/>
    <w:rsid w:val="00F34A1F"/>
    <w:rsid w:val="00F34BCA"/>
    <w:rsid w:val="00F43223"/>
    <w:rsid w:val="00F6297D"/>
    <w:rsid w:val="00F6661D"/>
    <w:rsid w:val="00F71F52"/>
    <w:rsid w:val="00F94A72"/>
    <w:rsid w:val="00F95265"/>
    <w:rsid w:val="00FA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202FF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920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202FF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F7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1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499B-C753-4180-959C-7AE4372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22</Pages>
  <Words>2338</Words>
  <Characters>19124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73</cp:revision>
  <cp:lastPrinted>2020-08-14T07:08:00Z</cp:lastPrinted>
  <dcterms:created xsi:type="dcterms:W3CDTF">2016-03-23T07:19:00Z</dcterms:created>
  <dcterms:modified xsi:type="dcterms:W3CDTF">2020-10-21T09:12:00Z</dcterms:modified>
</cp:coreProperties>
</file>